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224FE" w14:textId="70ABAA93" w:rsidR="00676739" w:rsidRPr="00E2426F" w:rsidRDefault="00676739" w:rsidP="00676739">
      <w:pPr>
        <w:jc w:val="right"/>
        <w:rPr>
          <w:rFonts w:cstheme="minorHAnsi"/>
          <w:b/>
        </w:rPr>
      </w:pPr>
      <w:bookmarkStart w:id="0" w:name="_GoBack"/>
      <w:bookmarkEnd w:id="0"/>
      <w:r w:rsidRPr="00E2426F">
        <w:rPr>
          <w:rFonts w:cstheme="minorHAnsi"/>
          <w:b/>
        </w:rPr>
        <w:t xml:space="preserve">Załącznik nr </w:t>
      </w:r>
      <w:r w:rsidR="00E2426F" w:rsidRPr="00E2426F">
        <w:rPr>
          <w:rFonts w:cstheme="minorHAnsi"/>
          <w:b/>
        </w:rPr>
        <w:t xml:space="preserve">7a do </w:t>
      </w:r>
      <w:proofErr w:type="spellStart"/>
      <w:r w:rsidR="00E2426F" w:rsidRPr="00E2426F">
        <w:rPr>
          <w:rFonts w:cstheme="minorHAnsi"/>
          <w:b/>
        </w:rPr>
        <w:t>siwz</w:t>
      </w:r>
      <w:proofErr w:type="spellEnd"/>
    </w:p>
    <w:p w14:paraId="51D1FA4A" w14:textId="77777777" w:rsidR="00676739" w:rsidRPr="00F501E9" w:rsidRDefault="00676739" w:rsidP="00E2426F">
      <w:pPr>
        <w:pStyle w:val="Nagwek2"/>
        <w:numPr>
          <w:ilvl w:val="0"/>
          <w:numId w:val="0"/>
        </w:num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hd w:val="clear" w:color="auto" w:fill="FFFF0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E415A1">
        <w:rPr>
          <w:rFonts w:ascii="Arial" w:hAnsi="Arial" w:cs="Arial"/>
          <w:lang w:eastAsia="pl-PL"/>
        </w:rPr>
        <w:t>INFORMACJE O OFEROWANYM PRODUKCIE</w:t>
      </w:r>
    </w:p>
    <w:p w14:paraId="7F7BD6CD" w14:textId="77777777" w:rsidR="00676739" w:rsidRDefault="00676739" w:rsidP="00676739">
      <w:pPr>
        <w:rPr>
          <w:rFonts w:cstheme="minorHAnsi"/>
        </w:rPr>
      </w:pPr>
    </w:p>
    <w:p w14:paraId="4CEC6238" w14:textId="77777777" w:rsidR="00676739" w:rsidRPr="00E415A1" w:rsidRDefault="00676739" w:rsidP="006767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14:paraId="2380DFFA" w14:textId="77777777" w:rsidR="00676739" w:rsidRPr="00E415A1" w:rsidRDefault="00676739" w:rsidP="0067673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14:paraId="221D474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8450167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Ja (My), niżej podpisany</w:t>
      </w:r>
      <w:r>
        <w:rPr>
          <w:rFonts w:ascii="Arial" w:eastAsia="Times New Roman" w:hAnsi="Arial" w:cs="Arial"/>
          <w:sz w:val="20"/>
          <w:szCs w:val="20"/>
          <w:lang w:eastAsia="pl-PL"/>
        </w:rPr>
        <w:t>(ni)</w:t>
      </w:r>
    </w:p>
    <w:p w14:paraId="6A53C19B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373472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22E3CACA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E764E7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14:paraId="2316AA44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EBCF5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79F3DD1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4BBC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działając w imieniu i na rzecz :</w:t>
      </w:r>
    </w:p>
    <w:p w14:paraId="6853A836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691C4C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176F730B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9D21F9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2D110C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</w:t>
      </w:r>
    </w:p>
    <w:p w14:paraId="37F3A6B1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4EAA05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DD53D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</w:p>
    <w:p w14:paraId="3AE71B27" w14:textId="77777777" w:rsidR="00676739" w:rsidRPr="00732893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E415A1">
        <w:rPr>
          <w:rFonts w:ascii="Arial" w:eastAsia="Times New Roman" w:hAnsi="Arial" w:cs="Arial"/>
          <w:sz w:val="16"/>
          <w:szCs w:val="16"/>
          <w:lang w:eastAsia="pl-PL"/>
        </w:rPr>
        <w:t>(pełna nazwa wykonawcy</w:t>
      </w:r>
      <w:r w:rsidRPr="00E415A1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4F09874D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87089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</w:p>
    <w:p w14:paraId="62221042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6A1AC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14:paraId="78051A53" w14:textId="77777777" w:rsidR="00676739" w:rsidRPr="00732893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415A1">
        <w:rPr>
          <w:rFonts w:ascii="Arial" w:eastAsia="Times New Roman" w:hAnsi="Arial" w:cs="Arial"/>
          <w:sz w:val="16"/>
          <w:szCs w:val="16"/>
          <w:lang w:eastAsia="pl-PL"/>
        </w:rPr>
        <w:t>(adres siedziby wykonawcy)</w:t>
      </w:r>
    </w:p>
    <w:p w14:paraId="76CFCFFF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6B4E91" w14:textId="77777777" w:rsidR="00676739" w:rsidRPr="00E415A1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B1DDED" w14:textId="77777777" w:rsidR="00676739" w:rsidRDefault="00676739" w:rsidP="0067673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15A1">
        <w:rPr>
          <w:rFonts w:ascii="Arial" w:eastAsia="Times New Roman" w:hAnsi="Arial" w:cs="Arial"/>
          <w:sz w:val="20"/>
          <w:szCs w:val="20"/>
          <w:lang w:eastAsia="pl-PL"/>
        </w:rPr>
        <w:t>w odpowiedzi na ogłoszenie o przetargu nieograniczonym na:</w:t>
      </w:r>
    </w:p>
    <w:p w14:paraId="1A9BB15B" w14:textId="77777777" w:rsidR="00676739" w:rsidRDefault="00676739" w:rsidP="00676739">
      <w:pPr>
        <w:spacing w:after="0" w:line="240" w:lineRule="auto"/>
        <w:jc w:val="center"/>
        <w:rPr>
          <w:rFonts w:cstheme="minorHAnsi"/>
        </w:rPr>
      </w:pPr>
    </w:p>
    <w:p w14:paraId="61EFA4E2" w14:textId="77777777" w:rsidR="00676739" w:rsidRDefault="00676739" w:rsidP="00676739">
      <w:pPr>
        <w:spacing w:after="0" w:line="240" w:lineRule="auto"/>
        <w:jc w:val="center"/>
        <w:rPr>
          <w:rFonts w:cstheme="minorHAnsi"/>
        </w:rPr>
      </w:pPr>
    </w:p>
    <w:p w14:paraId="36CB8078" w14:textId="3680FD1D" w:rsidR="00344FA4" w:rsidRPr="00676739" w:rsidRDefault="00676739" w:rsidP="00676739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F81727">
        <w:rPr>
          <w:rFonts w:cstheme="minorHAnsi"/>
        </w:rPr>
        <w:t>„Dostawę sprzętu komputerowego, podzespołów komputerowych, oprogramowania, narzędzi i urządzeń do szkolnych pracowni komputerowych”</w:t>
      </w:r>
      <w:r w:rsidRPr="00F8172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E59D4">
        <w:rPr>
          <w:rFonts w:ascii="Arial" w:eastAsia="Times New Roman" w:hAnsi="Arial" w:cs="Arial"/>
          <w:sz w:val="20"/>
          <w:szCs w:val="20"/>
          <w:lang w:eastAsia="pl-PL"/>
        </w:rPr>
        <w:t xml:space="preserve"> przedstawiamy informacje 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oferowanym </w:t>
      </w:r>
      <w:r w:rsidRPr="005E59D4">
        <w:rPr>
          <w:rFonts w:ascii="Arial" w:eastAsia="Times New Roman" w:hAnsi="Arial" w:cs="Arial"/>
          <w:sz w:val="20"/>
          <w:szCs w:val="20"/>
          <w:lang w:eastAsia="pl-PL"/>
        </w:rPr>
        <w:t>produkcie:</w:t>
      </w:r>
    </w:p>
    <w:p w14:paraId="380C5908" w14:textId="600037F7" w:rsidR="009A6695" w:rsidRPr="00B45D7E" w:rsidRDefault="00DF3183" w:rsidP="00DF3183">
      <w:pPr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 xml:space="preserve">1. </w:t>
      </w:r>
      <w:r w:rsidR="001E6B2E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Laptop</w:t>
      </w:r>
      <w:r w:rsidR="009A6695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I</w:t>
      </w:r>
      <w:r w:rsidR="00DA41F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– </w:t>
      </w:r>
      <w:r w:rsidR="00FF01DE">
        <w:rPr>
          <w:rFonts w:eastAsia="Times New Roman" w:cstheme="minorHAnsi"/>
          <w:b/>
          <w:color w:val="000000"/>
          <w:sz w:val="24"/>
          <w:szCs w:val="24"/>
          <w:lang w:eastAsia="pl-PL"/>
        </w:rPr>
        <w:t>3</w:t>
      </w:r>
      <w:r w:rsidR="006023F8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  <w:r w:rsidR="00DA41F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szt.</w:t>
      </w:r>
    </w:p>
    <w:p w14:paraId="6DB4A079" w14:textId="7DB68068" w:rsidR="00D45E1D" w:rsidRPr="00B45D7E" w:rsidRDefault="005A03AF" w:rsidP="00D45E1D">
      <w:pPr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6201"/>
      </w:tblGrid>
      <w:tr w:rsidR="00FA2B81" w:rsidRPr="00B45D7E" w14:paraId="37DEE07F" w14:textId="77777777" w:rsidTr="00FA2B81">
        <w:trPr>
          <w:trHeight w:val="284"/>
        </w:trPr>
        <w:tc>
          <w:tcPr>
            <w:tcW w:w="709" w:type="pct"/>
            <w:shd w:val="clear" w:color="auto" w:fill="auto"/>
            <w:vAlign w:val="center"/>
          </w:tcPr>
          <w:p w14:paraId="06B1721E" w14:textId="4FBBFF47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2076" w:type="pct"/>
            <w:shd w:val="clear" w:color="auto" w:fill="auto"/>
            <w:vAlign w:val="center"/>
          </w:tcPr>
          <w:p w14:paraId="607393FB" w14:textId="1935F4B4" w:rsidR="00FA2B81" w:rsidRPr="00B45D7E" w:rsidRDefault="00FA2B81" w:rsidP="00FA2B81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B45D7E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B45D7E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215" w:type="pct"/>
          </w:tcPr>
          <w:p w14:paraId="4D00EF08" w14:textId="21E19C6F" w:rsidR="00FA2B81" w:rsidRPr="00B45D7E" w:rsidRDefault="00FA2B81" w:rsidP="00FA2B81">
            <w:pPr>
              <w:rPr>
                <w:rFonts w:cstheme="minorHAnsi"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FA2B81" w:rsidRPr="00B45D7E" w14:paraId="2D97DCA6" w14:textId="758E1DA5" w:rsidTr="00FA2B81">
        <w:trPr>
          <w:trHeight w:val="284"/>
        </w:trPr>
        <w:tc>
          <w:tcPr>
            <w:tcW w:w="709" w:type="pct"/>
          </w:tcPr>
          <w:p w14:paraId="2ABE9BF1" w14:textId="09F916CE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CPU</w:t>
            </w:r>
          </w:p>
        </w:tc>
        <w:tc>
          <w:tcPr>
            <w:tcW w:w="2076" w:type="pct"/>
            <w:shd w:val="clear" w:color="auto" w:fill="auto"/>
          </w:tcPr>
          <w:p w14:paraId="6D714603" w14:textId="15F8D845" w:rsidR="00FA2B81" w:rsidRPr="00B45D7E" w:rsidRDefault="00FA2B81" w:rsidP="00FA2B81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Procesor  x64 czterordzeniowy </w:t>
            </w:r>
            <w:r w:rsidRPr="008A30BC">
              <w:rPr>
                <w:rFonts w:cstheme="minorHAnsi"/>
                <w:sz w:val="24"/>
                <w:szCs w:val="24"/>
              </w:rPr>
              <w:t>prędkość : min.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A30BC">
              <w:rPr>
                <w:rFonts w:cstheme="minorHAnsi"/>
                <w:sz w:val="24"/>
                <w:szCs w:val="24"/>
              </w:rPr>
              <w:t>3,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A30BC">
              <w:rPr>
                <w:rFonts w:cstheme="minorHAnsi"/>
                <w:sz w:val="24"/>
                <w:szCs w:val="24"/>
              </w:rPr>
              <w:t xml:space="preserve"> GHz </w:t>
            </w:r>
            <w:r w:rsidRPr="00B45D7E">
              <w:rPr>
                <w:rFonts w:cstheme="minorHAnsi"/>
                <w:sz w:val="24"/>
                <w:szCs w:val="24"/>
              </w:rPr>
              <w:t xml:space="preserve">osiągający w teście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PassMark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CPU Mark wynik min</w:t>
            </w:r>
            <w:r w:rsidRPr="008247F2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7000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 xml:space="preserve"> punktów</w:t>
            </w:r>
            <w:r w:rsidRPr="00B45D7E">
              <w:rPr>
                <w:rFonts w:cstheme="minorHAnsi"/>
                <w:sz w:val="24"/>
                <w:szCs w:val="24"/>
              </w:rPr>
              <w:t xml:space="preserve"> (wynik zaproponowanego procesora musi znajdować się na stronie </w:t>
            </w:r>
            <w:hyperlink r:id="rId8" w:history="1">
              <w:r w:rsidRPr="00B45D7E">
                <w:rPr>
                  <w:rStyle w:val="Hipercze"/>
                  <w:rFonts w:cstheme="minorHAnsi"/>
                  <w:sz w:val="24"/>
                  <w:szCs w:val="24"/>
                </w:rPr>
                <w:t>http://www.cpubenchmark.net/high_end_cpus.html</w:t>
              </w:r>
            </w:hyperlink>
            <w:r w:rsidRPr="00B45D7E">
              <w:rPr>
                <w:rFonts w:cstheme="minorHAnsi"/>
                <w:sz w:val="24"/>
                <w:szCs w:val="24"/>
              </w:rPr>
              <w:br/>
              <w:t xml:space="preserve">w dniu składania ofert. </w:t>
            </w:r>
          </w:p>
        </w:tc>
        <w:tc>
          <w:tcPr>
            <w:tcW w:w="2215" w:type="pct"/>
          </w:tcPr>
          <w:p w14:paraId="68144564" w14:textId="77777777" w:rsidR="00FA2B81" w:rsidRPr="00B45D7E" w:rsidRDefault="00FA2B81" w:rsidP="00FA2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2B81" w:rsidRPr="00B45D7E" w14:paraId="38C33763" w14:textId="6CB7073C" w:rsidTr="00FA2B81">
        <w:trPr>
          <w:trHeight w:val="284"/>
        </w:trPr>
        <w:tc>
          <w:tcPr>
            <w:tcW w:w="709" w:type="pct"/>
          </w:tcPr>
          <w:p w14:paraId="35F89403" w14:textId="0162374E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Ekran</w:t>
            </w:r>
          </w:p>
        </w:tc>
        <w:tc>
          <w:tcPr>
            <w:tcW w:w="2076" w:type="pct"/>
            <w:shd w:val="clear" w:color="auto" w:fill="auto"/>
          </w:tcPr>
          <w:p w14:paraId="1C530A6A" w14:textId="33B16064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Matryca 15,6” technologia LED, rozdzielczość: </w:t>
            </w:r>
            <w:r w:rsidRPr="00B45D7E">
              <w:rPr>
                <w:rFonts w:cstheme="minorHAnsi"/>
                <w:sz w:val="24"/>
                <w:szCs w:val="24"/>
              </w:rPr>
              <w:t>1920 x 1080 (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FullHD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)</w:t>
            </w:r>
            <w:r w:rsidRPr="00B45D7E">
              <w:rPr>
                <w:rFonts w:cstheme="minorHAnsi"/>
                <w:bCs/>
                <w:sz w:val="24"/>
                <w:szCs w:val="24"/>
              </w:rPr>
              <w:t>, matryca antyrefleksyjna lub matowa.</w:t>
            </w:r>
          </w:p>
        </w:tc>
        <w:tc>
          <w:tcPr>
            <w:tcW w:w="2215" w:type="pct"/>
          </w:tcPr>
          <w:p w14:paraId="449D76F1" w14:textId="77777777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2B81" w:rsidRPr="00B45D7E" w14:paraId="500BB1E6" w14:textId="67E8D5FD" w:rsidTr="00FA2B81">
        <w:trPr>
          <w:trHeight w:val="284"/>
        </w:trPr>
        <w:tc>
          <w:tcPr>
            <w:tcW w:w="709" w:type="pct"/>
          </w:tcPr>
          <w:p w14:paraId="34309141" w14:textId="3FA9B646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Pamięć RAM</w:t>
            </w:r>
          </w:p>
        </w:tc>
        <w:tc>
          <w:tcPr>
            <w:tcW w:w="2076" w:type="pct"/>
            <w:shd w:val="clear" w:color="auto" w:fill="auto"/>
          </w:tcPr>
          <w:p w14:paraId="46413E9C" w14:textId="78EEE2B2" w:rsidR="00FA2B81" w:rsidRPr="00B45D7E" w:rsidRDefault="00FA2B81" w:rsidP="00FA2B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8 GB z możliwością rozbudowy min. do 16 GB</w:t>
            </w:r>
          </w:p>
        </w:tc>
        <w:tc>
          <w:tcPr>
            <w:tcW w:w="2215" w:type="pct"/>
          </w:tcPr>
          <w:p w14:paraId="6A662DF7" w14:textId="77777777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2B81" w:rsidRPr="00B45D7E" w14:paraId="61A63EC4" w14:textId="6CFE3B83" w:rsidTr="00FA2B81">
        <w:trPr>
          <w:trHeight w:val="284"/>
        </w:trPr>
        <w:tc>
          <w:tcPr>
            <w:tcW w:w="709" w:type="pct"/>
          </w:tcPr>
          <w:p w14:paraId="6BB4AC7A" w14:textId="48F0D6C2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D26570">
              <w:rPr>
                <w:rFonts w:cstheme="minorHAnsi"/>
                <w:bCs/>
                <w:sz w:val="24"/>
                <w:szCs w:val="24"/>
              </w:rPr>
              <w:t>Dysk twardy</w:t>
            </w:r>
          </w:p>
        </w:tc>
        <w:tc>
          <w:tcPr>
            <w:tcW w:w="2076" w:type="pct"/>
            <w:shd w:val="clear" w:color="auto" w:fill="auto"/>
          </w:tcPr>
          <w:p w14:paraId="0D49C20E" w14:textId="71E45AE7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D26570">
              <w:rPr>
                <w:rFonts w:cstheme="minorHAnsi"/>
                <w:sz w:val="24"/>
                <w:szCs w:val="24"/>
              </w:rPr>
              <w:t>256</w:t>
            </w:r>
            <w:r w:rsidRPr="00D26570">
              <w:rPr>
                <w:rFonts w:cstheme="minorHAnsi"/>
                <w:bCs/>
                <w:sz w:val="24"/>
                <w:szCs w:val="24"/>
              </w:rPr>
              <w:t xml:space="preserve"> GB SSD </w:t>
            </w:r>
          </w:p>
        </w:tc>
        <w:tc>
          <w:tcPr>
            <w:tcW w:w="2215" w:type="pct"/>
          </w:tcPr>
          <w:p w14:paraId="703E082C" w14:textId="77777777" w:rsidR="00FA2B81" w:rsidRPr="00B45D7E" w:rsidRDefault="00FA2B81" w:rsidP="00FA2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2B81" w:rsidRPr="00B45D7E" w14:paraId="36C6DC3F" w14:textId="16CC7C4B" w:rsidTr="00FA2B81">
        <w:trPr>
          <w:trHeight w:val="284"/>
        </w:trPr>
        <w:tc>
          <w:tcPr>
            <w:tcW w:w="709" w:type="pct"/>
          </w:tcPr>
          <w:p w14:paraId="28205BE3" w14:textId="33162376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D26570">
              <w:rPr>
                <w:rFonts w:cstheme="minorHAnsi"/>
                <w:bCs/>
                <w:sz w:val="24"/>
                <w:szCs w:val="24"/>
              </w:rPr>
              <w:t>Karta graficzna</w:t>
            </w:r>
          </w:p>
        </w:tc>
        <w:tc>
          <w:tcPr>
            <w:tcW w:w="2076" w:type="pct"/>
            <w:shd w:val="clear" w:color="auto" w:fill="auto"/>
          </w:tcPr>
          <w:p w14:paraId="7C71DA0B" w14:textId="0D85817E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D26570">
              <w:rPr>
                <w:rFonts w:eastAsia="Times New Roman" w:cstheme="minorHAnsi"/>
                <w:sz w:val="24"/>
                <w:szCs w:val="24"/>
                <w:lang w:eastAsia="pl-PL"/>
              </w:rPr>
              <w:t>Zintegrowana lub dedykowana</w:t>
            </w:r>
          </w:p>
        </w:tc>
        <w:tc>
          <w:tcPr>
            <w:tcW w:w="2215" w:type="pct"/>
          </w:tcPr>
          <w:p w14:paraId="3DC909E9" w14:textId="77777777" w:rsidR="00FA2B81" w:rsidRPr="00B45D7E" w:rsidRDefault="00FA2B81" w:rsidP="00FA2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2B81" w:rsidRPr="00B45D7E" w14:paraId="775FA16F" w14:textId="648E001E" w:rsidTr="00FA2B81">
        <w:trPr>
          <w:trHeight w:val="284"/>
        </w:trPr>
        <w:tc>
          <w:tcPr>
            <w:tcW w:w="709" w:type="pct"/>
          </w:tcPr>
          <w:p w14:paraId="05FC274B" w14:textId="11D11D88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D26570">
              <w:rPr>
                <w:rFonts w:cstheme="minorHAnsi"/>
                <w:bCs/>
                <w:sz w:val="24"/>
                <w:szCs w:val="24"/>
              </w:rPr>
              <w:t>Karta dźwiękowa</w:t>
            </w:r>
          </w:p>
        </w:tc>
        <w:tc>
          <w:tcPr>
            <w:tcW w:w="2076" w:type="pct"/>
            <w:shd w:val="clear" w:color="auto" w:fill="auto"/>
          </w:tcPr>
          <w:p w14:paraId="357C29E2" w14:textId="6098C639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D26570">
              <w:rPr>
                <w:rFonts w:cstheme="minorHAnsi"/>
                <w:sz w:val="24"/>
                <w:szCs w:val="24"/>
              </w:rPr>
              <w:t>Zintegrowana karta dźwiękowa zgodna z Intel High Definition Audio</w:t>
            </w:r>
            <w:r w:rsidRPr="00D26570">
              <w:rPr>
                <w:rFonts w:cstheme="minorHAnsi"/>
                <w:sz w:val="24"/>
                <w:szCs w:val="24"/>
              </w:rPr>
              <w:br/>
              <w:t>Wbudowany mikrofon. Wbudowane głośniki stereo</w:t>
            </w:r>
          </w:p>
        </w:tc>
        <w:tc>
          <w:tcPr>
            <w:tcW w:w="2215" w:type="pct"/>
          </w:tcPr>
          <w:p w14:paraId="36A75BE3" w14:textId="77777777" w:rsidR="00FA2B81" w:rsidRPr="00B45D7E" w:rsidRDefault="00FA2B81" w:rsidP="00FA2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2B81" w:rsidRPr="00B45D7E" w14:paraId="4A332037" w14:textId="4D7CD6E6" w:rsidTr="00FA2B81">
        <w:trPr>
          <w:trHeight w:val="284"/>
        </w:trPr>
        <w:tc>
          <w:tcPr>
            <w:tcW w:w="709" w:type="pct"/>
          </w:tcPr>
          <w:p w14:paraId="2AC11377" w14:textId="5FF958B0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sieciowa/łączność</w:t>
            </w:r>
          </w:p>
        </w:tc>
        <w:tc>
          <w:tcPr>
            <w:tcW w:w="2076" w:type="pct"/>
            <w:shd w:val="clear" w:color="auto" w:fill="auto"/>
          </w:tcPr>
          <w:p w14:paraId="4C1484B0" w14:textId="6789A3D4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Karta sieciowa Gigabit Ethernet 10/100/1000Mb, Karta sieci bezprzewodowej Wireless LAN 802.11 b/g/n, Interfejs bezprzewodowy Bluetooth</w:t>
            </w:r>
          </w:p>
        </w:tc>
        <w:tc>
          <w:tcPr>
            <w:tcW w:w="2215" w:type="pct"/>
          </w:tcPr>
          <w:p w14:paraId="494D21AD" w14:textId="77777777" w:rsidR="00FA2B81" w:rsidRPr="00B45D7E" w:rsidRDefault="00FA2B81" w:rsidP="00FA2B8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2B81" w:rsidRPr="00B45D7E" w14:paraId="45049E7C" w14:textId="2F11C7CF" w:rsidTr="00FA2B81">
        <w:trPr>
          <w:trHeight w:val="284"/>
        </w:trPr>
        <w:tc>
          <w:tcPr>
            <w:tcW w:w="709" w:type="pct"/>
          </w:tcPr>
          <w:p w14:paraId="602F7973" w14:textId="221EE320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Porty/złącza</w:t>
            </w:r>
          </w:p>
        </w:tc>
        <w:tc>
          <w:tcPr>
            <w:tcW w:w="2076" w:type="pct"/>
            <w:shd w:val="clear" w:color="auto" w:fill="auto"/>
            <w:vAlign w:val="center"/>
          </w:tcPr>
          <w:p w14:paraId="00EBB4CA" w14:textId="77777777" w:rsidR="00FA2B81" w:rsidRPr="00D92A88" w:rsidRDefault="00FA2B81" w:rsidP="00FA2B81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72ECA">
              <w:rPr>
                <w:rFonts w:eastAsia="Times New Roman" w:cstheme="minorHAnsi"/>
                <w:sz w:val="24"/>
                <w:szCs w:val="24"/>
                <w:lang w:eastAsia="pl-PL"/>
              </w:rPr>
              <w:t>Możliwość montażu dysku SATA (elementy montażowe w zestawie - sanki)</w:t>
            </w:r>
          </w:p>
          <w:p w14:paraId="18530C1E" w14:textId="6D8361F4" w:rsidR="00FA2B81" w:rsidRPr="00B45D7E" w:rsidRDefault="00FA2B81" w:rsidP="00FA2B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72ECA">
              <w:rPr>
                <w:rFonts w:eastAsia="Times New Roman" w:cstheme="minorHAnsi"/>
                <w:sz w:val="24"/>
                <w:szCs w:val="24"/>
                <w:lang w:eastAsia="pl-PL"/>
              </w:rPr>
              <w:t>USB 3.1 - 2 szt.</w:t>
            </w:r>
            <w:r w:rsidRPr="00772EC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HDMI - 1 szt.</w:t>
            </w:r>
            <w:r w:rsidRPr="00772EC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Czytnik kart pamięci - 1 szt.</w:t>
            </w:r>
            <w:r w:rsidRPr="00772EC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USB 2.0 - 1 szt.</w:t>
            </w:r>
            <w:r w:rsidRPr="00772EC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RJ-45 (LAN) - 1 szt.</w:t>
            </w:r>
            <w:r w:rsidRPr="00772EC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Wyjście słuchawkowe/wejście mikrofonowe - 1 szt.</w:t>
            </w:r>
            <w:r w:rsidRPr="00772ECA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DC-in (wejście zasilania) - 1 </w:t>
            </w:r>
            <w:proofErr w:type="spellStart"/>
            <w:r w:rsidRPr="00772ECA">
              <w:rPr>
                <w:rFonts w:eastAsia="Times New Roman" w:cstheme="minorHAnsi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2215" w:type="pct"/>
          </w:tcPr>
          <w:p w14:paraId="582B217F" w14:textId="77777777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2B81" w:rsidRPr="00B45D7E" w14:paraId="0569B5C1" w14:textId="09B0E20D" w:rsidTr="00FA2B81">
        <w:trPr>
          <w:trHeight w:val="284"/>
        </w:trPr>
        <w:tc>
          <w:tcPr>
            <w:tcW w:w="709" w:type="pct"/>
          </w:tcPr>
          <w:p w14:paraId="5D40CEBE" w14:textId="2C5F0DB7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Napęd optyczny</w:t>
            </w:r>
          </w:p>
        </w:tc>
        <w:tc>
          <w:tcPr>
            <w:tcW w:w="2076" w:type="pct"/>
            <w:shd w:val="clear" w:color="auto" w:fill="auto"/>
            <w:vAlign w:val="center"/>
          </w:tcPr>
          <w:p w14:paraId="734050D3" w14:textId="559DE5C5" w:rsidR="00FA2B81" w:rsidRPr="008247F2" w:rsidRDefault="00FA2B81" w:rsidP="00FA2B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2EC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Nagrywarka DVD+/-RW </w:t>
            </w:r>
          </w:p>
        </w:tc>
        <w:tc>
          <w:tcPr>
            <w:tcW w:w="2215" w:type="pct"/>
          </w:tcPr>
          <w:p w14:paraId="61DCC930" w14:textId="77777777" w:rsidR="00FA2B81" w:rsidRPr="00B45D7E" w:rsidRDefault="00FA2B81" w:rsidP="00FA2B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FA2B81" w:rsidRPr="00B45D7E" w14:paraId="46EFE2B7" w14:textId="6E1F26AD" w:rsidTr="00FA2B81">
        <w:trPr>
          <w:trHeight w:val="284"/>
        </w:trPr>
        <w:tc>
          <w:tcPr>
            <w:tcW w:w="709" w:type="pct"/>
          </w:tcPr>
          <w:p w14:paraId="436E4D68" w14:textId="68C4818A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Czas pracy na baterii</w:t>
            </w:r>
          </w:p>
        </w:tc>
        <w:tc>
          <w:tcPr>
            <w:tcW w:w="2076" w:type="pct"/>
            <w:shd w:val="clear" w:color="auto" w:fill="auto"/>
          </w:tcPr>
          <w:p w14:paraId="020CFA6D" w14:textId="55AA730F" w:rsidR="00FA2B81" w:rsidRPr="00B45D7E" w:rsidRDefault="00FA2B81" w:rsidP="00FA2B81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Czas pracy na baterii wg dokumentacji producenta min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4 godz. </w:t>
            </w:r>
          </w:p>
        </w:tc>
        <w:tc>
          <w:tcPr>
            <w:tcW w:w="2215" w:type="pct"/>
          </w:tcPr>
          <w:p w14:paraId="3C1BBECC" w14:textId="77777777" w:rsidR="00FA2B81" w:rsidRPr="00B45D7E" w:rsidRDefault="00FA2B81" w:rsidP="00FA2B81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2B81" w:rsidRPr="00B45D7E" w14:paraId="12056416" w14:textId="0F736D02" w:rsidTr="00FA2B81">
        <w:trPr>
          <w:trHeight w:val="284"/>
        </w:trPr>
        <w:tc>
          <w:tcPr>
            <w:tcW w:w="709" w:type="pct"/>
          </w:tcPr>
          <w:p w14:paraId="7BD96C62" w14:textId="13A66CD3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Wymagania dodatkowe</w:t>
            </w:r>
          </w:p>
        </w:tc>
        <w:tc>
          <w:tcPr>
            <w:tcW w:w="2076" w:type="pct"/>
            <w:shd w:val="clear" w:color="auto" w:fill="auto"/>
          </w:tcPr>
          <w:p w14:paraId="70CF165A" w14:textId="77777777" w:rsidR="00FA2B81" w:rsidRPr="00B45D7E" w:rsidRDefault="00FA2B81" w:rsidP="00FA2B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z obudową kamera internetowa, mikrofon, głośniki</w:t>
            </w:r>
          </w:p>
          <w:p w14:paraId="53996E02" w14:textId="77777777" w:rsidR="00FA2B81" w:rsidRPr="00B45D7E" w:rsidRDefault="00FA2B81" w:rsidP="00FA2B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Torba dedykowana rozmiarem do przenoszenia zaoferowanego notebooka, dwukomorowa, z kieszenią na zasilacz,</w:t>
            </w:r>
          </w:p>
          <w:p w14:paraId="401E318C" w14:textId="77777777" w:rsidR="00FA2B81" w:rsidRPr="00B45D7E" w:rsidRDefault="00FA2B81" w:rsidP="00FA2B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Wielodotykowy, intuicyjny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touchpad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br/>
              <w:t xml:space="preserve">Klawiatura QWERTY,  </w:t>
            </w:r>
          </w:p>
          <w:p w14:paraId="615F9422" w14:textId="77777777" w:rsidR="00FA2B81" w:rsidRPr="00B45D7E" w:rsidRDefault="00FA2B81" w:rsidP="00FA2B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Waga nie większa niż 2,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B45D7E">
              <w:rPr>
                <w:rFonts w:cstheme="minorHAnsi"/>
                <w:sz w:val="24"/>
                <w:szCs w:val="24"/>
              </w:rPr>
              <w:t xml:space="preserve"> kg</w:t>
            </w:r>
          </w:p>
          <w:p w14:paraId="21B75A06" w14:textId="72A9A295" w:rsidR="00FA2B81" w:rsidRPr="00B45D7E" w:rsidRDefault="00FA2B81" w:rsidP="00FA2B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15" w:type="pct"/>
          </w:tcPr>
          <w:p w14:paraId="5A29917C" w14:textId="77777777" w:rsidR="00FA2B81" w:rsidRPr="00B45D7E" w:rsidRDefault="00FA2B81" w:rsidP="00FA2B8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2B81" w:rsidRPr="00B45D7E" w14:paraId="4209180F" w14:textId="07BF1EE3" w:rsidTr="00FA2B81">
        <w:trPr>
          <w:trHeight w:val="284"/>
        </w:trPr>
        <w:tc>
          <w:tcPr>
            <w:tcW w:w="709" w:type="pct"/>
          </w:tcPr>
          <w:p w14:paraId="73DD538A" w14:textId="100FCB36" w:rsidR="00FA2B81" w:rsidRPr="00B45D7E" w:rsidRDefault="00FA2B81" w:rsidP="00FA2B81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System operacyjny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>i oprogramowanie użytkowe</w:t>
            </w:r>
          </w:p>
        </w:tc>
        <w:tc>
          <w:tcPr>
            <w:tcW w:w="2076" w:type="pct"/>
            <w:shd w:val="clear" w:color="auto" w:fill="auto"/>
          </w:tcPr>
          <w:p w14:paraId="419E110C" w14:textId="77777777" w:rsidR="00FA2B81" w:rsidRPr="00B45D7E" w:rsidRDefault="00FA2B81" w:rsidP="00FA2B81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System operacyjny Microsoft Windows 10 Pro PL 64bit lub równoważny, wraz ze wszystkimi niezbędnymi do poprawnej pracy sterownikami, nie wymagający aktywacji za pomocą telefonu lub Internetu w firmie Microsoft oraz wymagany dołączony nośnik z wersją instalacyjną (odtworzeniową) systemu operacyjnego i dedykowanymi </w:t>
            </w: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do oferowanego sprzętu sterownikami (nośnik ze sterownikami wymagany w przypadku jeśli żądany system operacyjny nie wykrywa automatycznie i nie instaluje automatycznie podzespołów).</w:t>
            </w:r>
          </w:p>
          <w:p w14:paraId="0CDAD424" w14:textId="48F38765" w:rsidR="00FA2B81" w:rsidRPr="00B45D7E" w:rsidRDefault="00FA2B81" w:rsidP="00FA2B81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15" w:type="pct"/>
          </w:tcPr>
          <w:p w14:paraId="4A109FF7" w14:textId="77777777" w:rsidR="00FA2B81" w:rsidRDefault="00FA2B81" w:rsidP="00FA2B81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F01DE" w:rsidRPr="00B45D7E" w14:paraId="47CB27C1" w14:textId="77777777" w:rsidTr="00FA2B81">
        <w:trPr>
          <w:trHeight w:val="284"/>
        </w:trPr>
        <w:tc>
          <w:tcPr>
            <w:tcW w:w="709" w:type="pct"/>
          </w:tcPr>
          <w:p w14:paraId="47A41E79" w14:textId="6F7E352E" w:rsidR="00FF01DE" w:rsidRPr="00B45D7E" w:rsidRDefault="00FF01DE" w:rsidP="00FF01DE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2076" w:type="pct"/>
            <w:shd w:val="clear" w:color="auto" w:fill="auto"/>
          </w:tcPr>
          <w:p w14:paraId="57CB162D" w14:textId="77777777" w:rsidR="00FF01DE" w:rsidRPr="00B45D7E" w:rsidRDefault="00FF01DE" w:rsidP="00FF01D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Certyfikat ISO9001:2000 dla producenta sprzętu lub równoważny certyfikat zarządzania jakością dla producenta sprzętu </w:t>
            </w:r>
          </w:p>
          <w:p w14:paraId="251EAEEA" w14:textId="77777777" w:rsidR="00FF01DE" w:rsidRPr="00B45D7E" w:rsidRDefault="00FF01DE" w:rsidP="00FF01D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Deklaracja zgodności CE</w:t>
            </w:r>
          </w:p>
          <w:p w14:paraId="7E31D880" w14:textId="2529166F" w:rsidR="00FF01DE" w:rsidRPr="00B45D7E" w:rsidRDefault="00FF01DE" w:rsidP="00FF01DE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RoHS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</w:tc>
        <w:tc>
          <w:tcPr>
            <w:tcW w:w="2215" w:type="pct"/>
          </w:tcPr>
          <w:p w14:paraId="594BB0D1" w14:textId="77777777" w:rsidR="00FF01DE" w:rsidRDefault="00FF01DE" w:rsidP="00FF01DE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F01DE" w:rsidRPr="00B45D7E" w14:paraId="1AF7042F" w14:textId="77777777" w:rsidTr="00FA2B81">
        <w:trPr>
          <w:trHeight w:val="284"/>
        </w:trPr>
        <w:tc>
          <w:tcPr>
            <w:tcW w:w="709" w:type="pct"/>
          </w:tcPr>
          <w:p w14:paraId="545870C0" w14:textId="344E687B" w:rsidR="00FF01DE" w:rsidRPr="00B45D7E" w:rsidRDefault="00FF01DE" w:rsidP="00FF01DE">
            <w:pPr>
              <w:rPr>
                <w:rFonts w:cstheme="minorHAnsi"/>
                <w:bCs/>
                <w:sz w:val="24"/>
                <w:szCs w:val="24"/>
              </w:rPr>
            </w:pPr>
            <w:r w:rsidRPr="00F700B9">
              <w:t>Dodatkowe informacje</w:t>
            </w:r>
          </w:p>
        </w:tc>
        <w:tc>
          <w:tcPr>
            <w:tcW w:w="2076" w:type="pct"/>
            <w:shd w:val="clear" w:color="auto" w:fill="auto"/>
          </w:tcPr>
          <w:p w14:paraId="5FEA6A7D" w14:textId="3F0B0D73" w:rsidR="00FF01DE" w:rsidRPr="00B45D7E" w:rsidRDefault="00FF01DE" w:rsidP="00FF01DE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700B9">
              <w:t>Wydzielona klawiatura numeryczna</w:t>
            </w:r>
          </w:p>
        </w:tc>
        <w:tc>
          <w:tcPr>
            <w:tcW w:w="2215" w:type="pct"/>
          </w:tcPr>
          <w:p w14:paraId="3F04171A" w14:textId="77777777" w:rsidR="00FF01DE" w:rsidRDefault="00FF01DE" w:rsidP="00FF01DE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F01DE" w:rsidRPr="00B45D7E" w14:paraId="27C19815" w14:textId="77777777" w:rsidTr="00FA2B81">
        <w:trPr>
          <w:trHeight w:val="284"/>
        </w:trPr>
        <w:tc>
          <w:tcPr>
            <w:tcW w:w="709" w:type="pct"/>
          </w:tcPr>
          <w:p w14:paraId="31EBF571" w14:textId="260FDBA8" w:rsidR="00FF01DE" w:rsidRPr="00B45D7E" w:rsidRDefault="00FF01DE" w:rsidP="00FF01DE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eastAsia="Times New Roman" w:cstheme="minorHAnsi"/>
                <w:sz w:val="24"/>
                <w:szCs w:val="24"/>
                <w:lang w:eastAsia="zh-CN"/>
              </w:rPr>
              <w:t>Warunki gwarancji</w:t>
            </w:r>
          </w:p>
        </w:tc>
        <w:tc>
          <w:tcPr>
            <w:tcW w:w="2076" w:type="pct"/>
            <w:shd w:val="clear" w:color="auto" w:fill="auto"/>
          </w:tcPr>
          <w:p w14:paraId="4433CD30" w14:textId="496A7E91" w:rsidR="00FF01DE" w:rsidRPr="00B45D7E" w:rsidRDefault="00FF01DE" w:rsidP="00FF01DE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m</w:t>
            </w:r>
            <w:r>
              <w:rPr>
                <w:rFonts w:cstheme="minorHAnsi"/>
                <w:bCs/>
                <w:sz w:val="24"/>
                <w:szCs w:val="24"/>
              </w:rPr>
              <w:t>iesiące</w:t>
            </w:r>
          </w:p>
        </w:tc>
        <w:tc>
          <w:tcPr>
            <w:tcW w:w="2215" w:type="pct"/>
          </w:tcPr>
          <w:p w14:paraId="12537BD0" w14:textId="77777777" w:rsidR="00FF01DE" w:rsidRDefault="00FF01DE" w:rsidP="00FF01DE">
            <w:pPr>
              <w:tabs>
                <w:tab w:val="left" w:pos="521"/>
              </w:tabs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1ECCD04" w14:textId="77777777" w:rsidR="00D45E1D" w:rsidRPr="00B45D7E" w:rsidRDefault="00D45E1D" w:rsidP="00D45E1D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</w:p>
    <w:p w14:paraId="6854AD7F" w14:textId="789FBEFF" w:rsidR="00B20CF7" w:rsidRDefault="00B20CF7" w:rsidP="00D45E1D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 w:rsidRPr="00B45D7E">
        <w:rPr>
          <w:rFonts w:cstheme="minorHAnsi"/>
          <w:b/>
          <w:bCs/>
          <w:sz w:val="24"/>
          <w:szCs w:val="24"/>
        </w:rPr>
        <w:t>2.Laptop II -</w:t>
      </w:r>
      <w:r w:rsidR="00FF01DE">
        <w:rPr>
          <w:rFonts w:cstheme="minorHAnsi"/>
          <w:b/>
          <w:bCs/>
          <w:sz w:val="24"/>
          <w:szCs w:val="24"/>
        </w:rPr>
        <w:t>5</w:t>
      </w:r>
      <w:r w:rsidR="009E6D0C" w:rsidRPr="00B45D7E">
        <w:rPr>
          <w:rFonts w:cstheme="minorHAnsi"/>
          <w:b/>
          <w:bCs/>
          <w:sz w:val="24"/>
          <w:szCs w:val="24"/>
        </w:rPr>
        <w:t xml:space="preserve"> szt.</w:t>
      </w:r>
    </w:p>
    <w:p w14:paraId="2DBECCAD" w14:textId="0BBEE025" w:rsidR="005A03AF" w:rsidRPr="00B45D7E" w:rsidRDefault="005A03AF" w:rsidP="00D45E1D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59"/>
        <w:gridCol w:w="6238"/>
        <w:gridCol w:w="6201"/>
      </w:tblGrid>
      <w:tr w:rsidR="00DF2F02" w:rsidRPr="00B45D7E" w14:paraId="282A3691" w14:textId="254555BC" w:rsidTr="00F81727">
        <w:trPr>
          <w:trHeight w:val="284"/>
        </w:trPr>
        <w:tc>
          <w:tcPr>
            <w:tcW w:w="557" w:type="pct"/>
            <w:shd w:val="clear" w:color="auto" w:fill="auto"/>
            <w:vAlign w:val="center"/>
          </w:tcPr>
          <w:p w14:paraId="3610FB5C" w14:textId="7992ECF6" w:rsidR="00DF2F02" w:rsidRPr="00B45D7E" w:rsidRDefault="00DF2F02" w:rsidP="00DF2F02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2228" w:type="pct"/>
            <w:shd w:val="clear" w:color="auto" w:fill="auto"/>
            <w:vAlign w:val="center"/>
          </w:tcPr>
          <w:p w14:paraId="4487C8AC" w14:textId="60A5CA3D" w:rsidR="00DF2F02" w:rsidRPr="00B45D7E" w:rsidRDefault="00DF2F02" w:rsidP="00DF2F02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B45D7E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B45D7E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215" w:type="pct"/>
          </w:tcPr>
          <w:p w14:paraId="6FF6CF28" w14:textId="72A59232" w:rsidR="00DF2F02" w:rsidRPr="00B45D7E" w:rsidRDefault="00DF2F02" w:rsidP="00DF2F02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DF2F02" w:rsidRPr="00B45D7E" w14:paraId="1A443D2B" w14:textId="6A7624C5" w:rsidTr="00F81727">
        <w:trPr>
          <w:trHeight w:val="284"/>
        </w:trPr>
        <w:tc>
          <w:tcPr>
            <w:tcW w:w="557" w:type="pct"/>
          </w:tcPr>
          <w:p w14:paraId="767C2879" w14:textId="37E5A550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CPU</w:t>
            </w:r>
          </w:p>
        </w:tc>
        <w:tc>
          <w:tcPr>
            <w:tcW w:w="2228" w:type="pct"/>
            <w:shd w:val="clear" w:color="auto" w:fill="auto"/>
          </w:tcPr>
          <w:p w14:paraId="142994F5" w14:textId="2CEA9127" w:rsidR="00DF2F02" w:rsidRPr="00B45D7E" w:rsidRDefault="00DF2F02" w:rsidP="00DF2F02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Procesor  x64 dwurdzeniowy</w:t>
            </w:r>
            <w:r>
              <w:rPr>
                <w:rFonts w:cstheme="minorHAnsi"/>
                <w:sz w:val="24"/>
                <w:szCs w:val="24"/>
              </w:rPr>
              <w:t>, prędkość : min. 2,0 GHz</w:t>
            </w:r>
            <w:r w:rsidRPr="00B45D7E">
              <w:rPr>
                <w:rFonts w:cstheme="minorHAnsi"/>
                <w:sz w:val="24"/>
                <w:szCs w:val="24"/>
              </w:rPr>
              <w:t xml:space="preserve"> osiągający w teście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PassMark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CPU Mark wynik min</w:t>
            </w:r>
            <w:r w:rsidRPr="00C7239D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3000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 xml:space="preserve"> punktów</w:t>
            </w:r>
            <w:r w:rsidRPr="00B45D7E">
              <w:rPr>
                <w:rFonts w:cstheme="minorHAnsi"/>
                <w:sz w:val="24"/>
                <w:szCs w:val="24"/>
              </w:rPr>
              <w:t xml:space="preserve"> (wynik zaproponowanego procesora musi znajdować się na stronie </w:t>
            </w:r>
            <w:hyperlink r:id="rId9" w:history="1">
              <w:r w:rsidRPr="00B45D7E">
                <w:rPr>
                  <w:rStyle w:val="Hipercze"/>
                  <w:rFonts w:cstheme="minorHAnsi"/>
                  <w:sz w:val="24"/>
                  <w:szCs w:val="24"/>
                </w:rPr>
                <w:t>http://www.cpubenchmark.net/high_end_cpus.html</w:t>
              </w:r>
            </w:hyperlink>
            <w:r w:rsidRPr="00B45D7E">
              <w:rPr>
                <w:rFonts w:cstheme="minorHAnsi"/>
                <w:sz w:val="24"/>
                <w:szCs w:val="24"/>
              </w:rPr>
              <w:br/>
              <w:t xml:space="preserve">w dniu składania ofert. </w:t>
            </w:r>
          </w:p>
        </w:tc>
        <w:tc>
          <w:tcPr>
            <w:tcW w:w="2215" w:type="pct"/>
          </w:tcPr>
          <w:p w14:paraId="516D817E" w14:textId="77777777" w:rsidR="00DF2F02" w:rsidRPr="00B45D7E" w:rsidRDefault="00DF2F02" w:rsidP="00DF2F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2F02" w:rsidRPr="00B45D7E" w14:paraId="37A0A3BF" w14:textId="710D9623" w:rsidTr="00F81727">
        <w:trPr>
          <w:trHeight w:val="284"/>
        </w:trPr>
        <w:tc>
          <w:tcPr>
            <w:tcW w:w="557" w:type="pct"/>
          </w:tcPr>
          <w:p w14:paraId="46EB5D02" w14:textId="529487BD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Ekran</w:t>
            </w:r>
          </w:p>
        </w:tc>
        <w:tc>
          <w:tcPr>
            <w:tcW w:w="2228" w:type="pct"/>
            <w:shd w:val="clear" w:color="auto" w:fill="auto"/>
          </w:tcPr>
          <w:p w14:paraId="4E5BED04" w14:textId="4C929EEC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Matryca </w:t>
            </w:r>
            <w:r>
              <w:rPr>
                <w:rFonts w:cstheme="minorHAnsi"/>
                <w:bCs/>
                <w:sz w:val="24"/>
                <w:szCs w:val="24"/>
              </w:rPr>
              <w:t>15,6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”, rozdzielczość: </w:t>
            </w:r>
            <w:r w:rsidRPr="00B45D7E">
              <w:rPr>
                <w:rFonts w:cstheme="minorHAnsi"/>
                <w:sz w:val="24"/>
                <w:szCs w:val="24"/>
              </w:rPr>
              <w:t>1920 x 1080 (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FullHD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)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2215" w:type="pct"/>
          </w:tcPr>
          <w:p w14:paraId="3145B4FA" w14:textId="77777777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F2F02" w:rsidRPr="00B45D7E" w14:paraId="0809A089" w14:textId="5A3CA2D3" w:rsidTr="00F81727">
        <w:trPr>
          <w:trHeight w:val="284"/>
        </w:trPr>
        <w:tc>
          <w:tcPr>
            <w:tcW w:w="557" w:type="pct"/>
          </w:tcPr>
          <w:p w14:paraId="28B6A271" w14:textId="642D3B38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Pamięć RAM</w:t>
            </w:r>
          </w:p>
        </w:tc>
        <w:tc>
          <w:tcPr>
            <w:tcW w:w="2228" w:type="pct"/>
            <w:shd w:val="clear" w:color="auto" w:fill="auto"/>
          </w:tcPr>
          <w:p w14:paraId="01828A8B" w14:textId="2BC3C238" w:rsidR="00DF2F02" w:rsidRPr="00B45D7E" w:rsidRDefault="00DF2F02" w:rsidP="00DF2F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8 GB z możliwością rozbudowy do 16 GB</w:t>
            </w:r>
          </w:p>
        </w:tc>
        <w:tc>
          <w:tcPr>
            <w:tcW w:w="2215" w:type="pct"/>
          </w:tcPr>
          <w:p w14:paraId="633F67D8" w14:textId="77777777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F2F02" w:rsidRPr="00B45D7E" w14:paraId="318CD82D" w14:textId="127FB897" w:rsidTr="00F81727">
        <w:trPr>
          <w:trHeight w:val="284"/>
        </w:trPr>
        <w:tc>
          <w:tcPr>
            <w:tcW w:w="557" w:type="pct"/>
          </w:tcPr>
          <w:p w14:paraId="7460576C" w14:textId="3896A423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Dysk twardy</w:t>
            </w:r>
          </w:p>
        </w:tc>
        <w:tc>
          <w:tcPr>
            <w:tcW w:w="2228" w:type="pct"/>
            <w:shd w:val="clear" w:color="auto" w:fill="auto"/>
          </w:tcPr>
          <w:p w14:paraId="2F06C3A8" w14:textId="204F4464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Dysk 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HDD SATA 5400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obr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>. 1000 GB</w:t>
            </w:r>
            <w:r w:rsidRPr="00B45D7E">
              <w:rPr>
                <w:rFonts w:cstheme="minorHAnsi"/>
                <w:sz w:val="24"/>
                <w:szCs w:val="24"/>
              </w:rPr>
              <w:t xml:space="preserve"> lub 240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GB SSD </w:t>
            </w:r>
          </w:p>
        </w:tc>
        <w:tc>
          <w:tcPr>
            <w:tcW w:w="2215" w:type="pct"/>
          </w:tcPr>
          <w:p w14:paraId="48D93AA4" w14:textId="77777777" w:rsidR="00DF2F02" w:rsidRPr="003C14B3" w:rsidRDefault="00DF2F02" w:rsidP="00DF2F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2F02" w:rsidRPr="00B45D7E" w14:paraId="3368F98C" w14:textId="50AB91D9" w:rsidTr="00F81727">
        <w:trPr>
          <w:trHeight w:val="284"/>
        </w:trPr>
        <w:tc>
          <w:tcPr>
            <w:tcW w:w="557" w:type="pct"/>
          </w:tcPr>
          <w:p w14:paraId="034E0F84" w14:textId="32D7E2A7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dźwiękowa</w:t>
            </w:r>
          </w:p>
        </w:tc>
        <w:tc>
          <w:tcPr>
            <w:tcW w:w="2228" w:type="pct"/>
            <w:shd w:val="clear" w:color="auto" w:fill="auto"/>
          </w:tcPr>
          <w:p w14:paraId="64B5F445" w14:textId="7EE26869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karta dźwiękowa zgodna z Intel High Definition Audio</w:t>
            </w:r>
            <w:r w:rsidRPr="00B45D7E">
              <w:rPr>
                <w:rFonts w:cstheme="minorHAnsi"/>
                <w:sz w:val="24"/>
                <w:szCs w:val="24"/>
              </w:rPr>
              <w:br/>
              <w:t>Wbudowany mikrofon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B45D7E">
              <w:rPr>
                <w:rFonts w:cstheme="minorHAnsi"/>
                <w:sz w:val="24"/>
                <w:szCs w:val="24"/>
              </w:rPr>
              <w:t>Wbudowane głośniki stereo</w:t>
            </w:r>
          </w:p>
        </w:tc>
        <w:tc>
          <w:tcPr>
            <w:tcW w:w="2215" w:type="pct"/>
          </w:tcPr>
          <w:p w14:paraId="61071DBA" w14:textId="77777777" w:rsidR="00DF2F02" w:rsidRPr="00B45D7E" w:rsidRDefault="00DF2F02" w:rsidP="00DF2F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2F02" w:rsidRPr="00B45D7E" w14:paraId="23FCD3B8" w14:textId="690C57FD" w:rsidTr="00F81727">
        <w:trPr>
          <w:trHeight w:val="284"/>
        </w:trPr>
        <w:tc>
          <w:tcPr>
            <w:tcW w:w="557" w:type="pct"/>
          </w:tcPr>
          <w:p w14:paraId="5D3A51B7" w14:textId="13F31F0E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sieciowa/łączność</w:t>
            </w:r>
          </w:p>
        </w:tc>
        <w:tc>
          <w:tcPr>
            <w:tcW w:w="2228" w:type="pct"/>
            <w:shd w:val="clear" w:color="auto" w:fill="auto"/>
          </w:tcPr>
          <w:p w14:paraId="215DBBDD" w14:textId="6B237263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Karta sieciowa Gigabit Ethernet 10/100/1000Mb, Karta sieci bezprzewodowej Wireless LAN 802.11 b/g/n, Interfejs bezprzewodowy Bluetooth</w:t>
            </w:r>
          </w:p>
        </w:tc>
        <w:tc>
          <w:tcPr>
            <w:tcW w:w="2215" w:type="pct"/>
          </w:tcPr>
          <w:p w14:paraId="19986293" w14:textId="77777777" w:rsidR="00DF2F02" w:rsidRPr="00B45D7E" w:rsidRDefault="00DF2F02" w:rsidP="00DF2F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2F02" w:rsidRPr="00B45D7E" w14:paraId="47D99AB5" w14:textId="060A56D5" w:rsidTr="00F81727">
        <w:trPr>
          <w:trHeight w:val="284"/>
        </w:trPr>
        <w:tc>
          <w:tcPr>
            <w:tcW w:w="557" w:type="pct"/>
          </w:tcPr>
          <w:p w14:paraId="6B23E3B2" w14:textId="77777777" w:rsidR="00DF2F02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Porty/złącza</w:t>
            </w:r>
          </w:p>
          <w:p w14:paraId="5AE324D7" w14:textId="77777777" w:rsidR="00DF2F02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55309CB" w14:textId="49E82D6F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28" w:type="pct"/>
            <w:shd w:val="clear" w:color="auto" w:fill="auto"/>
          </w:tcPr>
          <w:p w14:paraId="4DAB8351" w14:textId="15DBFCC3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1x </w:t>
            </w:r>
            <w:r w:rsidRPr="00B45D7E">
              <w:rPr>
                <w:rFonts w:cstheme="minorHAnsi"/>
                <w:sz w:val="24"/>
                <w:szCs w:val="24"/>
              </w:rPr>
              <w:t xml:space="preserve">USB 3.1 </w:t>
            </w:r>
            <w:r w:rsidRPr="00B45D7E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1x </w:t>
            </w:r>
            <w:r w:rsidRPr="00B45D7E">
              <w:rPr>
                <w:rFonts w:cstheme="minorHAnsi"/>
                <w:sz w:val="24"/>
                <w:szCs w:val="24"/>
              </w:rPr>
              <w:t>HDMI</w:t>
            </w:r>
            <w:r w:rsidRPr="00B45D7E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1x </w:t>
            </w:r>
            <w:r w:rsidRPr="00B45D7E">
              <w:rPr>
                <w:rFonts w:cstheme="minorHAnsi"/>
                <w:sz w:val="24"/>
                <w:szCs w:val="24"/>
              </w:rPr>
              <w:t>Czytnik kart pamięci</w:t>
            </w:r>
            <w:r>
              <w:rPr>
                <w:rFonts w:cstheme="minorHAnsi"/>
                <w:sz w:val="24"/>
                <w:szCs w:val="24"/>
              </w:rPr>
              <w:t xml:space="preserve">2x </w:t>
            </w:r>
            <w:r w:rsidRPr="00B45D7E">
              <w:rPr>
                <w:rFonts w:cstheme="minorHAnsi"/>
                <w:sz w:val="24"/>
                <w:szCs w:val="24"/>
              </w:rPr>
              <w:t>USB 2.0</w:t>
            </w:r>
            <w:r w:rsidRPr="00B45D7E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1x </w:t>
            </w:r>
            <w:r w:rsidRPr="00B45D7E">
              <w:rPr>
                <w:rFonts w:cstheme="minorHAnsi"/>
                <w:sz w:val="24"/>
                <w:szCs w:val="24"/>
              </w:rPr>
              <w:t>VGA (D-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sub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1x </w:t>
            </w:r>
            <w:r w:rsidRPr="00B45D7E">
              <w:rPr>
                <w:rFonts w:cstheme="minorHAnsi"/>
                <w:sz w:val="24"/>
                <w:szCs w:val="24"/>
              </w:rPr>
              <w:t>RJ-45 (LAN)</w:t>
            </w:r>
            <w:r>
              <w:rPr>
                <w:rFonts w:cstheme="minorHAnsi"/>
                <w:sz w:val="24"/>
                <w:szCs w:val="24"/>
              </w:rPr>
              <w:t xml:space="preserve">1x </w:t>
            </w:r>
            <w:r w:rsidRPr="00B45D7E">
              <w:rPr>
                <w:rFonts w:cstheme="minorHAnsi"/>
                <w:sz w:val="24"/>
                <w:szCs w:val="24"/>
              </w:rPr>
              <w:t>Wyjście słuchawkowe/wejście mikrofonowe</w:t>
            </w:r>
            <w:r>
              <w:rPr>
                <w:rFonts w:cstheme="minorHAnsi"/>
                <w:sz w:val="24"/>
                <w:szCs w:val="24"/>
              </w:rPr>
              <w:t xml:space="preserve">1x </w:t>
            </w:r>
            <w:r w:rsidRPr="00B45D7E">
              <w:rPr>
                <w:rFonts w:cstheme="minorHAnsi"/>
                <w:sz w:val="24"/>
                <w:szCs w:val="24"/>
              </w:rPr>
              <w:t>DC-in (wejście zasilania)</w:t>
            </w:r>
          </w:p>
        </w:tc>
        <w:tc>
          <w:tcPr>
            <w:tcW w:w="2215" w:type="pct"/>
          </w:tcPr>
          <w:p w14:paraId="55B1CA0C" w14:textId="77777777" w:rsidR="00DF2F02" w:rsidRPr="00B45D7E" w:rsidRDefault="00DF2F02" w:rsidP="00DF2F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2F02" w:rsidRPr="00B45D7E" w14:paraId="38F1325F" w14:textId="20A10FB2" w:rsidTr="00F81727">
        <w:trPr>
          <w:trHeight w:val="284"/>
        </w:trPr>
        <w:tc>
          <w:tcPr>
            <w:tcW w:w="557" w:type="pct"/>
          </w:tcPr>
          <w:p w14:paraId="0210FB42" w14:textId="481DD8BD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Napęd optyczny</w:t>
            </w:r>
          </w:p>
        </w:tc>
        <w:tc>
          <w:tcPr>
            <w:tcW w:w="2228" w:type="pct"/>
            <w:shd w:val="clear" w:color="auto" w:fill="auto"/>
          </w:tcPr>
          <w:p w14:paraId="6083BCDC" w14:textId="6389AAEE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Napęd DVD</w:t>
            </w:r>
            <w:r w:rsidRPr="00B45D7E">
              <w:rPr>
                <w:rFonts w:cstheme="minorHAnsi"/>
                <w:sz w:val="24"/>
                <w:szCs w:val="24"/>
              </w:rPr>
              <w:t xml:space="preserve">±RW </w:t>
            </w:r>
          </w:p>
        </w:tc>
        <w:tc>
          <w:tcPr>
            <w:tcW w:w="2215" w:type="pct"/>
          </w:tcPr>
          <w:p w14:paraId="5DE3D144" w14:textId="77777777" w:rsidR="00DF2F02" w:rsidRPr="00B45D7E" w:rsidRDefault="00DF2F02" w:rsidP="00DF2F0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F2F02" w:rsidRPr="00B45D7E" w14:paraId="47474C9A" w14:textId="07E000FD" w:rsidTr="00F81727">
        <w:trPr>
          <w:trHeight w:val="284"/>
        </w:trPr>
        <w:tc>
          <w:tcPr>
            <w:tcW w:w="557" w:type="pct"/>
          </w:tcPr>
          <w:p w14:paraId="182626F4" w14:textId="540D4E6A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Czas pracy na baterii</w:t>
            </w:r>
          </w:p>
        </w:tc>
        <w:tc>
          <w:tcPr>
            <w:tcW w:w="2228" w:type="pct"/>
            <w:shd w:val="clear" w:color="auto" w:fill="auto"/>
          </w:tcPr>
          <w:p w14:paraId="0AB11A36" w14:textId="3A443FF9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Czas pracy na baterii wg dokumentacji producenta min 4 godz. Bateria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litowo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-jonowa, </w:t>
            </w:r>
          </w:p>
        </w:tc>
        <w:tc>
          <w:tcPr>
            <w:tcW w:w="2215" w:type="pct"/>
          </w:tcPr>
          <w:p w14:paraId="379290E0" w14:textId="77777777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F2F02" w:rsidRPr="00B45D7E" w14:paraId="07C9070C" w14:textId="0CCCA63D" w:rsidTr="00F81727">
        <w:trPr>
          <w:trHeight w:val="284"/>
        </w:trPr>
        <w:tc>
          <w:tcPr>
            <w:tcW w:w="557" w:type="pct"/>
          </w:tcPr>
          <w:p w14:paraId="155298A0" w14:textId="0F4A4971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Wymagania dodatkowe</w:t>
            </w:r>
          </w:p>
        </w:tc>
        <w:tc>
          <w:tcPr>
            <w:tcW w:w="2228" w:type="pct"/>
            <w:shd w:val="clear" w:color="auto" w:fill="auto"/>
          </w:tcPr>
          <w:p w14:paraId="2E4E1381" w14:textId="77777777" w:rsidR="00DF2F02" w:rsidRPr="00B45D7E" w:rsidRDefault="00DF2F02" w:rsidP="00DF2F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Zintegrowana z obudową kamera internetowa, mikrofon, głośniki</w:t>
            </w:r>
          </w:p>
          <w:p w14:paraId="044F1242" w14:textId="77777777" w:rsidR="00DF2F02" w:rsidRPr="00B45D7E" w:rsidRDefault="00DF2F02" w:rsidP="00DF2F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lastRenderedPageBreak/>
              <w:t xml:space="preserve">Wielodotykowy, intuicyjny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touchpad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br/>
              <w:t xml:space="preserve">Klawiatura QWERTY, </w:t>
            </w:r>
          </w:p>
          <w:p w14:paraId="687C3202" w14:textId="77777777" w:rsidR="00DF2F02" w:rsidRPr="00B45D7E" w:rsidRDefault="00DF2F02" w:rsidP="00DF2F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Waga nie większa niż 2,</w:t>
            </w:r>
            <w:r>
              <w:rPr>
                <w:rFonts w:cstheme="minorHAnsi"/>
                <w:sz w:val="24"/>
                <w:szCs w:val="24"/>
              </w:rPr>
              <w:t>20</w:t>
            </w:r>
            <w:r w:rsidRPr="00B45D7E">
              <w:rPr>
                <w:rFonts w:cstheme="minorHAnsi"/>
                <w:sz w:val="24"/>
                <w:szCs w:val="24"/>
              </w:rPr>
              <w:t xml:space="preserve"> kg</w:t>
            </w:r>
          </w:p>
          <w:p w14:paraId="1CB5DC16" w14:textId="2FF03C82" w:rsidR="00DF2F02" w:rsidRPr="00B45D7E" w:rsidRDefault="00DF2F02" w:rsidP="00DF2F0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15" w:type="pct"/>
          </w:tcPr>
          <w:p w14:paraId="221222DE" w14:textId="77777777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F2F02" w:rsidRPr="00B45D7E" w14:paraId="589E19F3" w14:textId="2CD054AC" w:rsidTr="00F81727">
        <w:trPr>
          <w:trHeight w:val="284"/>
        </w:trPr>
        <w:tc>
          <w:tcPr>
            <w:tcW w:w="557" w:type="pct"/>
          </w:tcPr>
          <w:p w14:paraId="461FFCAC" w14:textId="7052DEC9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System operacyjny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>i oprogramowanie użytkowe</w:t>
            </w:r>
          </w:p>
        </w:tc>
        <w:tc>
          <w:tcPr>
            <w:tcW w:w="2228" w:type="pct"/>
            <w:shd w:val="clear" w:color="auto" w:fill="auto"/>
          </w:tcPr>
          <w:p w14:paraId="3639BFD4" w14:textId="77777777" w:rsidR="00DF2F02" w:rsidRPr="00B45D7E" w:rsidRDefault="00DF2F02" w:rsidP="00DF2F02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System operacyjny Microsoft Windows 10 Pro PL 64bit lub równoważny, wraz ze wszystkimi niezbędnymi do poprawnej pracy sterownikami, nie wymagający aktywacji za pomocą telefonu lub Internetu w firmie Microsoft oraz wymagany dołączony nośnik z wersją instalacyjną (odtworzeniową) systemu operacyjnego i dedykowanymi do oferowanego sprzętu sterownikami (nośnik ze sterownikami wymagany w przypadku jeśli żądany system operacyjny nie wykrywa automatycznie i nie instaluje automatycznie podzespołów).</w:t>
            </w:r>
          </w:p>
          <w:p w14:paraId="10EFBFCF" w14:textId="25598BF6" w:rsidR="00DF2F02" w:rsidRPr="00B45D7E" w:rsidRDefault="00DF2F02" w:rsidP="00DF2F02">
            <w:pPr>
              <w:pStyle w:val="Akapitzlist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5" w:type="pct"/>
          </w:tcPr>
          <w:p w14:paraId="4F4D22E6" w14:textId="77777777" w:rsidR="00DF2F02" w:rsidRPr="00B45D7E" w:rsidRDefault="00DF2F02" w:rsidP="00DF2F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DF2F02" w:rsidRPr="00B45D7E" w14:paraId="02382874" w14:textId="5D40B848" w:rsidTr="00F81727">
        <w:trPr>
          <w:trHeight w:val="284"/>
        </w:trPr>
        <w:tc>
          <w:tcPr>
            <w:tcW w:w="557" w:type="pct"/>
          </w:tcPr>
          <w:p w14:paraId="4456707E" w14:textId="4E87935F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2228" w:type="pct"/>
            <w:shd w:val="clear" w:color="auto" w:fill="auto"/>
          </w:tcPr>
          <w:p w14:paraId="422D7901" w14:textId="77777777" w:rsidR="00DF2F02" w:rsidRPr="00B45D7E" w:rsidRDefault="00DF2F02" w:rsidP="00DF2F0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Certyfikat ISO9001:2000 dla producenta sprzętu lub równoważny certyfikat zarządzania jakością dla producenta sprzętu </w:t>
            </w:r>
          </w:p>
          <w:p w14:paraId="6587FEDE" w14:textId="77777777" w:rsidR="00DF2F02" w:rsidRPr="00B45D7E" w:rsidRDefault="00DF2F02" w:rsidP="00DF2F0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Deklaracja zgodności CE</w:t>
            </w:r>
          </w:p>
          <w:p w14:paraId="369EB951" w14:textId="2D496CE2" w:rsidR="00DF2F02" w:rsidRPr="00B45D7E" w:rsidRDefault="00DF2F02" w:rsidP="00DF2F02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RoHS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</w:tc>
        <w:tc>
          <w:tcPr>
            <w:tcW w:w="2215" w:type="pct"/>
          </w:tcPr>
          <w:p w14:paraId="16EA7D1F" w14:textId="77777777" w:rsidR="00DF2F02" w:rsidRPr="00B45D7E" w:rsidRDefault="00DF2F02" w:rsidP="00DF2F02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F2F02" w:rsidRPr="00B45D7E" w14:paraId="50A12DA6" w14:textId="3CCED55F" w:rsidTr="00F81727">
        <w:trPr>
          <w:trHeight w:val="284"/>
        </w:trPr>
        <w:tc>
          <w:tcPr>
            <w:tcW w:w="557" w:type="pct"/>
          </w:tcPr>
          <w:p w14:paraId="3F749D51" w14:textId="3CB60FC6" w:rsidR="00DF2F02" w:rsidRPr="00B45D7E" w:rsidRDefault="00DF2F02" w:rsidP="00DF2F02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eastAsia="Times New Roman" w:cstheme="minorHAnsi"/>
                <w:sz w:val="24"/>
                <w:szCs w:val="24"/>
                <w:lang w:eastAsia="zh-CN"/>
              </w:rPr>
              <w:t>Warunki gwarancji</w:t>
            </w:r>
          </w:p>
        </w:tc>
        <w:tc>
          <w:tcPr>
            <w:tcW w:w="2228" w:type="pct"/>
            <w:shd w:val="clear" w:color="auto" w:fill="auto"/>
          </w:tcPr>
          <w:p w14:paraId="7612F72B" w14:textId="0D2EBCF3" w:rsidR="00DF2F02" w:rsidRPr="00B45D7E" w:rsidRDefault="00DF2F02" w:rsidP="00DF2F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 miesiące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15" w:type="pct"/>
          </w:tcPr>
          <w:p w14:paraId="65DC5F72" w14:textId="77777777" w:rsidR="00DF2F02" w:rsidRPr="00B45D7E" w:rsidRDefault="00DF2F02" w:rsidP="00DF2F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4688AC5" w14:textId="77777777" w:rsidR="000C13A7" w:rsidRDefault="000C13A7" w:rsidP="000C13A7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BD58742" w14:textId="77777777" w:rsidR="00B20CF7" w:rsidRPr="00B45D7E" w:rsidRDefault="00B20CF7" w:rsidP="000C13A7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9A0A43F" w14:textId="4ED1FAB1" w:rsidR="00B07F0B" w:rsidRDefault="00FF01DE" w:rsidP="000F3DD8">
      <w:pPr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3</w:t>
      </w:r>
      <w:r w:rsidR="000F3DD8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.</w:t>
      </w:r>
      <w:r w:rsidR="008F7CB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K</w:t>
      </w:r>
      <w:r w:rsidR="0035320D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omputer</w:t>
      </w:r>
      <w:r w:rsidR="00B07F0B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stacjonarny </w:t>
      </w:r>
      <w:r w:rsidR="0035320D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do pracowni </w:t>
      </w:r>
      <w:r w:rsidR="00DA41F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– </w:t>
      </w:r>
      <w:r w:rsidR="00891198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1</w:t>
      </w:r>
      <w:r w:rsidR="006023F8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  <w:r w:rsidR="00DA41F0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szt</w:t>
      </w:r>
      <w:r w:rsidR="00DF3183" w:rsidRPr="00B45D7E">
        <w:rPr>
          <w:rFonts w:eastAsia="Times New Roman" w:cstheme="minorHAnsi"/>
          <w:b/>
          <w:color w:val="000000"/>
          <w:sz w:val="24"/>
          <w:szCs w:val="24"/>
          <w:lang w:eastAsia="pl-PL"/>
        </w:rPr>
        <w:t>.</w:t>
      </w:r>
    </w:p>
    <w:p w14:paraId="11982F20" w14:textId="1654A62F" w:rsidR="005A03AF" w:rsidRPr="00B45D7E" w:rsidRDefault="005A03AF" w:rsidP="000F3DD8">
      <w:pPr>
        <w:spacing w:after="0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52C9E851" w14:textId="77777777" w:rsidR="00DF3183" w:rsidRPr="00B45D7E" w:rsidRDefault="00DF3183" w:rsidP="00DF3183">
      <w:pPr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3"/>
        <w:gridCol w:w="5244"/>
        <w:gridCol w:w="6061"/>
      </w:tblGrid>
      <w:tr w:rsidR="00D12E23" w:rsidRPr="00B45D7E" w14:paraId="1B95FF31" w14:textId="5FA45106" w:rsidTr="007D3EA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46B1" w14:textId="34F73744" w:rsidR="00D12E23" w:rsidRPr="00B45D7E" w:rsidRDefault="00D12E23" w:rsidP="00D12E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B0EB" w14:textId="01976CD3" w:rsidR="00D12E23" w:rsidRPr="00B45D7E" w:rsidRDefault="00D12E23" w:rsidP="00D12E23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B45D7E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B45D7E">
              <w:rPr>
                <w:rFonts w:cstheme="minorHAnsi"/>
                <w:b/>
                <w:sz w:val="24"/>
                <w:szCs w:val="24"/>
              </w:rPr>
              <w:t xml:space="preserve"> parametry techniczne i funkcjonalne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C92" w14:textId="01FE1BD5" w:rsidR="00D12E23" w:rsidRPr="00B45D7E" w:rsidRDefault="00D12E23" w:rsidP="00D12E23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D12E23" w:rsidRPr="00B45D7E" w14:paraId="3F82FC2E" w14:textId="504BAB43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A9C7" w14:textId="2F3BFF8A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Typ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333A" w14:textId="106B4F5B" w:rsidR="00D12E23" w:rsidRPr="00B45D7E" w:rsidRDefault="00D12E23" w:rsidP="00D12E2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Komputer stacjonarny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W ofercie wymagane jest podanie modelu (symbolu) </w:t>
            </w:r>
            <w:r>
              <w:rPr>
                <w:rFonts w:cstheme="minorHAnsi"/>
                <w:bCs/>
                <w:sz w:val="24"/>
                <w:szCs w:val="24"/>
              </w:rPr>
              <w:t>oraz producenta.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1B76" w14:textId="77777777" w:rsidR="00D12E23" w:rsidRPr="00B45D7E" w:rsidRDefault="00D12E23" w:rsidP="00D12E2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23" w:rsidRPr="00B45D7E" w14:paraId="6C52C259" w14:textId="5988237B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4ED3" w14:textId="6B9EA7C7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Zastosowanie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AD85" w14:textId="0E7705BB" w:rsidR="00D12E23" w:rsidRPr="00B45D7E" w:rsidRDefault="00D12E23" w:rsidP="00D12E2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Komputer będzie wykorzystywany dla potrzeb edukacyjnych w pracowni lokalnych sieci komputerowych i sieciowych systemów operacyjnych do aplikacji edukacyjnych, aplikacji obliczeniowych, oprogramowania graficznego, dostępu do Internetu, aplikacji biurowych oraz poczty elektronicznej.</w:t>
            </w:r>
            <w:r w:rsidRPr="00B45D7E">
              <w:rPr>
                <w:rFonts w:cstheme="minorHAnsi"/>
                <w:sz w:val="24"/>
                <w:szCs w:val="24"/>
              </w:rPr>
              <w:t xml:space="preserve"> </w:t>
            </w:r>
            <w:r w:rsidRPr="002F26F3">
              <w:rPr>
                <w:rFonts w:cstheme="minorHAnsi"/>
                <w:b/>
                <w:sz w:val="24"/>
                <w:szCs w:val="24"/>
              </w:rPr>
              <w:t>Istotna jest waga i wymiary ze względu na ergonomiczność pracy przy stanowisku i możliwość podwieszenia do stołu przemysłowego ESD.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0691" w14:textId="77777777" w:rsidR="00D12E23" w:rsidRPr="00B45D7E" w:rsidRDefault="00D12E23" w:rsidP="00D12E2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23" w:rsidRPr="00B45D7E" w14:paraId="47481EDC" w14:textId="05F6D434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B410" w14:textId="7C926C82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CPU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9AA9" w14:textId="42ED7F28" w:rsidR="00D12E23" w:rsidRPr="00B45D7E" w:rsidRDefault="00D12E23" w:rsidP="00D12E23">
            <w:pPr>
              <w:ind w:left="-72"/>
              <w:rPr>
                <w:rFonts w:cstheme="minorHAnsi"/>
                <w:bCs/>
                <w:i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Procesor x64 czterordzeniowy</w:t>
            </w:r>
            <w:r>
              <w:rPr>
                <w:rFonts w:cstheme="minorHAnsi"/>
                <w:sz w:val="24"/>
                <w:szCs w:val="24"/>
              </w:rPr>
              <w:t xml:space="preserve"> prędkość : min.3,0 GHz</w:t>
            </w:r>
            <w:r w:rsidRPr="00B45D7E">
              <w:rPr>
                <w:rFonts w:cstheme="minorHAnsi"/>
                <w:sz w:val="24"/>
                <w:szCs w:val="24"/>
              </w:rPr>
              <w:t xml:space="preserve"> osiągający w teście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PassMark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CPU Mark wynik min. </w:t>
            </w:r>
            <w:r>
              <w:rPr>
                <w:rFonts w:cstheme="minorHAnsi"/>
                <w:b/>
                <w:sz w:val="24"/>
                <w:szCs w:val="24"/>
              </w:rPr>
              <w:t>7000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 xml:space="preserve"> punktów</w:t>
            </w:r>
            <w:r w:rsidRPr="00B45D7E">
              <w:rPr>
                <w:rFonts w:cstheme="minorHAnsi"/>
                <w:sz w:val="24"/>
                <w:szCs w:val="24"/>
              </w:rPr>
              <w:t xml:space="preserve"> (wynik zaproponowanego procesora musi znajdować się na stronie  http://www.cpubenchmark.net/high_end_cpus.html w dniu składania ofert. 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751A" w14:textId="77777777" w:rsidR="00D12E23" w:rsidRPr="00B45D7E" w:rsidRDefault="00D12E23" w:rsidP="00D12E23">
            <w:pPr>
              <w:ind w:left="-72"/>
              <w:rPr>
                <w:rFonts w:cstheme="minorHAnsi"/>
                <w:sz w:val="24"/>
                <w:szCs w:val="24"/>
              </w:rPr>
            </w:pPr>
          </w:p>
        </w:tc>
      </w:tr>
      <w:tr w:rsidR="00D12E23" w:rsidRPr="00B45D7E" w14:paraId="10F326C3" w14:textId="0F9458B7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B31E" w14:textId="60E06173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RAM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4D87" w14:textId="060A05C5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/>
                <w:bCs/>
                <w:sz w:val="24"/>
                <w:szCs w:val="24"/>
              </w:rPr>
              <w:t>16 GB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 w technologii 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>DDR4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z możliwością rozbudowy do 32GB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1808" w14:textId="77777777" w:rsidR="00D12E23" w:rsidRPr="00B45D7E" w:rsidRDefault="00D12E23" w:rsidP="00D12E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12E23" w:rsidRPr="00B45D7E" w14:paraId="372FE0B7" w14:textId="55D2C38C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DD6" w14:textId="1A78D00B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HDD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D2BD" w14:textId="77777777" w:rsidR="00D12E23" w:rsidRPr="008C544F" w:rsidRDefault="00D12E23" w:rsidP="00D12E23">
            <w:pPr>
              <w:rPr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Dysk 256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GB SSD </w:t>
            </w:r>
          </w:p>
          <w:p w14:paraId="5E031455" w14:textId="57E163D7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  <w:lang w:val="sv-SE"/>
              </w:rPr>
            </w:pPr>
            <w:r w:rsidRPr="00B45D7E">
              <w:rPr>
                <w:rFonts w:cstheme="minorHAnsi"/>
                <w:sz w:val="24"/>
                <w:szCs w:val="24"/>
              </w:rPr>
              <w:lastRenderedPageBreak/>
              <w:t xml:space="preserve">Dysk </w:t>
            </w:r>
            <w:r w:rsidRPr="00B45D7E">
              <w:rPr>
                <w:rFonts w:cstheme="minorHAnsi"/>
                <w:bCs/>
                <w:sz w:val="24"/>
                <w:szCs w:val="24"/>
                <w:lang w:val="sv-SE"/>
              </w:rPr>
              <w:t>z fabryczną partycją recovery umożliwiającą odtworzenie systemu operacyjnego fabrycznie zainstalowanego w komputerze po awarii.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A722" w14:textId="77777777" w:rsidR="00D12E23" w:rsidRPr="008C544F" w:rsidRDefault="00D12E23" w:rsidP="00D12E23">
            <w:pPr>
              <w:rPr>
                <w:rFonts w:cstheme="minorHAnsi"/>
                <w:bCs/>
                <w:sz w:val="24"/>
                <w:szCs w:val="24"/>
                <w:lang w:val="sv-SE"/>
              </w:rPr>
            </w:pPr>
          </w:p>
        </w:tc>
      </w:tr>
      <w:tr w:rsidR="00D12E23" w:rsidRPr="00B45D7E" w14:paraId="3A7D516A" w14:textId="74AC6B96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8C2B" w14:textId="715A1899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Karta graficzna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3699" w14:textId="33A21265" w:rsidR="00D12E23" w:rsidRPr="00B45D7E" w:rsidRDefault="00D12E23" w:rsidP="00D12E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14B3">
              <w:rPr>
                <w:rFonts w:cstheme="minorHAnsi"/>
                <w:bCs/>
                <w:sz w:val="24"/>
                <w:szCs w:val="24"/>
              </w:rPr>
              <w:t xml:space="preserve">Architektura: </w:t>
            </w:r>
            <w:proofErr w:type="spellStart"/>
            <w:r w:rsidRPr="003C14B3">
              <w:rPr>
                <w:rFonts w:cstheme="minorHAnsi"/>
                <w:bCs/>
                <w:sz w:val="24"/>
                <w:szCs w:val="24"/>
              </w:rPr>
              <w:t>Kaby</w:t>
            </w:r>
            <w:proofErr w:type="spellEnd"/>
            <w:r w:rsidRPr="003C14B3">
              <w:rPr>
                <w:rFonts w:cstheme="minorHAnsi"/>
                <w:bCs/>
                <w:sz w:val="24"/>
                <w:szCs w:val="24"/>
              </w:rPr>
              <w:t xml:space="preserve"> Lake,Magistrala:64/128 bit,Technologia:14 </w:t>
            </w:r>
            <w:proofErr w:type="spellStart"/>
            <w:r w:rsidRPr="003C14B3">
              <w:rPr>
                <w:rFonts w:cstheme="minorHAnsi"/>
                <w:bCs/>
                <w:sz w:val="24"/>
                <w:szCs w:val="24"/>
              </w:rPr>
              <w:t>nm</w:t>
            </w:r>
            <w:proofErr w:type="spellEnd"/>
            <w:r w:rsidRPr="003C14B3">
              <w:rPr>
                <w:rFonts w:cstheme="minorHAnsi"/>
                <w:bCs/>
                <w:sz w:val="24"/>
                <w:szCs w:val="24"/>
              </w:rPr>
              <w:t xml:space="preserve">, Częstotliwość rdzenia:1050 MHz lub </w:t>
            </w:r>
            <w:r w:rsidRPr="003C14B3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karta graficzna dedykowana z pamięcią własną min. 2048 MB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817" w14:textId="77777777" w:rsidR="00D12E23" w:rsidRPr="003C14B3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23" w:rsidRPr="00B45D7E" w14:paraId="2948F0B9" w14:textId="73E251BA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346F" w14:textId="38B71E2D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Wyposażenie multimedialne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79DE" w14:textId="759A7E80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Zintegrowana karta dźwiękowa zgodna ze standardem AC97 lub High Definition Audio lub równoważny.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2F53" w14:textId="77777777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23" w:rsidRPr="00B45D7E" w14:paraId="7135F107" w14:textId="07326C95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B016" w14:textId="2507E33E" w:rsidR="00D12E23" w:rsidRPr="00B45D7E" w:rsidRDefault="00D12E23" w:rsidP="00D12E23">
            <w:pPr>
              <w:ind w:left="360" w:hanging="360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Obudowa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0768" w14:textId="7A2CDFA8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Małogabarytowa/Mini Tower /Small Form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Factor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 (SFF)</w:t>
            </w:r>
            <w:r w:rsidRPr="00B45D7E">
              <w:rPr>
                <w:rFonts w:cstheme="minorHAnsi"/>
                <w:bCs/>
                <w:sz w:val="24"/>
                <w:szCs w:val="24"/>
              </w:rPr>
              <w:br/>
              <w:t xml:space="preserve">Obudowa wykonana przez producenta komputera,   wyposażona gumowe zabezpieczenia zapobiegające poślizgom, odporna na zarysowania. </w:t>
            </w:r>
            <w:r>
              <w:rPr>
                <w:rFonts w:cstheme="minorHAnsi"/>
                <w:bCs/>
                <w:sz w:val="24"/>
                <w:szCs w:val="24"/>
              </w:rPr>
              <w:br/>
            </w:r>
            <w:r w:rsidRPr="00B45D7E">
              <w:rPr>
                <w:rFonts w:cstheme="minorHAnsi"/>
                <w:bCs/>
                <w:sz w:val="24"/>
                <w:szCs w:val="24"/>
              </w:rPr>
              <w:t>Możliwość dostępu do portów USB oraz słuchawek na przednim panelu obudowy.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330C" w14:textId="77777777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23" w:rsidRPr="00B45D7E" w14:paraId="5CBD080E" w14:textId="1BBF1F90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87FD" w14:textId="12A29269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BIOS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B140" w14:textId="77777777" w:rsidR="00D12E23" w:rsidRPr="00B45D7E" w:rsidRDefault="00D12E23" w:rsidP="00D12E2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Możliwość, bez uruchamiania systemu operacyjnego z dysku twardego komputera lub innych podłączonych do niego urządzeń zewnętrznych odczytania z BIOS informacji o wersji BIOS, pojemności zainstalowanego dysku twardego, rodzajach napędów optycznych.</w:t>
            </w:r>
          </w:p>
          <w:p w14:paraId="16F1FE7F" w14:textId="4AF5CBF4" w:rsidR="00D12E23" w:rsidRPr="00B45D7E" w:rsidRDefault="00D12E23" w:rsidP="00D12E23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Zaimplementowany w BIOS system diagnostyczny z graficznym interfejsem użytkownika, umożliwiający przetestowanie w celu wykrycia usterki </w:t>
            </w: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zainstalowanych komponentów w oferowanym komputerze, bez konieczności uruchamiania systemu operacyjnego z dysku twardego lub innych urządzeń zewnętrznych, oferujący co najmniej możliwości diagnostyki:  procesora, pamięci RAM,  dysku twardego,  audio (test karty dźwiękowej i/lub głośnika),- portów USB,  karty graficznej.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A6BD" w14:textId="77777777" w:rsidR="00D12E23" w:rsidRPr="00B45D7E" w:rsidRDefault="00D12E23" w:rsidP="00D12E2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23" w:rsidRPr="00B45D7E" w14:paraId="12EBE7F5" w14:textId="154B68D2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A95" w14:textId="189BC601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Złącza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91FD" w14:textId="77777777" w:rsidR="00D12E23" w:rsidRPr="00B45D7E" w:rsidRDefault="00D12E23" w:rsidP="00D12E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Zewnętrzne:  AC-in (wejście zasilania) - 1 szt., 1 x audio,</w:t>
            </w:r>
            <w:r w:rsidRPr="00B45D7E">
              <w:rPr>
                <w:rFonts w:cstheme="minorHAnsi"/>
                <w:bCs/>
                <w:sz w:val="24"/>
                <w:szCs w:val="24"/>
              </w:rPr>
              <w:tab/>
              <w:t xml:space="preserve">połączone gniazdo wyjścia słuchawkowego i wejścia mikrofonowego., </w:t>
            </w:r>
            <w:r w:rsidRPr="00C20CA5">
              <w:rPr>
                <w:rFonts w:cstheme="minorHAnsi"/>
                <w:b/>
                <w:bCs/>
                <w:sz w:val="24"/>
                <w:szCs w:val="24"/>
              </w:rPr>
              <w:t>1xRJ45 (LAN) wbudowana, 1x RJ45 dodatkowa karta sieciowa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bCs/>
                <w:sz w:val="24"/>
                <w:szCs w:val="24"/>
              </w:rPr>
              <w:t>, USB 3.0 - 2 szt., HDMI - 1 szt., VGA (D-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sub</w:t>
            </w:r>
            <w:proofErr w:type="spellEnd"/>
            <w:r w:rsidRPr="00B45D7E">
              <w:rPr>
                <w:rFonts w:cstheme="minorHAnsi"/>
                <w:bCs/>
                <w:sz w:val="24"/>
                <w:szCs w:val="24"/>
              </w:rPr>
              <w:t xml:space="preserve">) - 1 szt., USB 2.0 - 4 szt., </w:t>
            </w:r>
          </w:p>
          <w:p w14:paraId="09E07446" w14:textId="77777777" w:rsidR="00D12E23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Przynajmniej 2 różnego typu złącza pozwalające na  jednoczesne </w:t>
            </w:r>
            <w:r w:rsidRPr="00B45D7E">
              <w:rPr>
                <w:rFonts w:cstheme="minorHAnsi"/>
                <w:sz w:val="24"/>
                <w:szCs w:val="24"/>
              </w:rPr>
              <w:t xml:space="preserve">wyświetlanie obrazu na ekranie.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Wewnętrzne: </w:t>
            </w:r>
          </w:p>
          <w:p w14:paraId="02D96159" w14:textId="77777777" w:rsidR="00D12E23" w:rsidRPr="00B45D7E" w:rsidRDefault="00D12E23" w:rsidP="00D12E23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Wewnętrzne na płycie: 2,5" lub 3,5”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Ilość slotów PCI-E 1x </w:t>
            </w:r>
            <w:r w:rsidRPr="00B45D7E">
              <w:rPr>
                <w:rFonts w:cstheme="minorHAnsi"/>
                <w:sz w:val="24"/>
                <w:szCs w:val="24"/>
              </w:rPr>
              <w:tab/>
              <w:t>1 szt.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Ilość wolnych slotów PCI-E 1x </w:t>
            </w:r>
            <w:r w:rsidRPr="00B45D7E">
              <w:rPr>
                <w:rFonts w:cstheme="minorHAnsi"/>
                <w:sz w:val="24"/>
                <w:szCs w:val="24"/>
              </w:rPr>
              <w:tab/>
              <w:t>1 szt.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Ilość slotów PCI-E 16x </w:t>
            </w:r>
            <w:r w:rsidRPr="00B45D7E">
              <w:rPr>
                <w:rFonts w:cstheme="minorHAnsi"/>
                <w:sz w:val="24"/>
                <w:szCs w:val="24"/>
              </w:rPr>
              <w:tab/>
              <w:t>1 szt.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Ilość wolnych slotów PCI-E 16x </w:t>
            </w:r>
            <w:r w:rsidRPr="00B45D7E">
              <w:rPr>
                <w:rFonts w:cstheme="minorHAnsi"/>
                <w:sz w:val="24"/>
                <w:szCs w:val="24"/>
              </w:rPr>
              <w:tab/>
              <w:t>1 szt.</w:t>
            </w:r>
          </w:p>
          <w:p w14:paraId="18DA89FA" w14:textId="6878447C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Ilość i rozmieszczenie portów nie może być osiągnięta w wyniku stosowania konwerterów, przejściówek itp.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0B2" w14:textId="77777777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23" w:rsidRPr="00B45D7E" w14:paraId="1029944B" w14:textId="041E9D2E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54F4" w14:textId="2D753CCC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Łączność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0243" w14:textId="695A4EB0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 xml:space="preserve">LAN 10/100/1000 </w:t>
            </w:r>
            <w:proofErr w:type="spellStart"/>
            <w:r w:rsidRPr="00B45D7E">
              <w:rPr>
                <w:rFonts w:cstheme="minorHAnsi"/>
                <w:b/>
                <w:sz w:val="24"/>
                <w:szCs w:val="24"/>
              </w:rPr>
              <w:t>Mbps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>, Bluetooth, Wi-Fi 802.11 b/g/n</w:t>
            </w:r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ac</w:t>
            </w:r>
            <w:proofErr w:type="spellEnd"/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040" w14:textId="77777777" w:rsidR="00D12E23" w:rsidRPr="00B45D7E" w:rsidRDefault="00D12E23" w:rsidP="00D12E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12E23" w:rsidRPr="00B45D7E" w14:paraId="6F9EA638" w14:textId="54F6461D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AD75" w14:textId="620423F4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Certyfikaty i standardy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04A" w14:textId="77777777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Wybrany Wykonawca zobowiązany jest przed podpisaniem umowy przedłożyć następujące certyfikaty:</w:t>
            </w:r>
            <w:r>
              <w:rPr>
                <w:rFonts w:cstheme="minorHAnsi"/>
                <w:bCs/>
                <w:sz w:val="24"/>
                <w:szCs w:val="24"/>
              </w:rPr>
              <w:br/>
              <w:t xml:space="preserve">- </w:t>
            </w:r>
            <w:r w:rsidRPr="00B45D7E">
              <w:rPr>
                <w:rFonts w:cstheme="minorHAnsi"/>
                <w:bCs/>
                <w:sz w:val="24"/>
                <w:szCs w:val="24"/>
              </w:rPr>
              <w:t>Certyfikat ISO 9001 lub równoważny certyfikat zarządzania jakością dla producenta sprzętu</w:t>
            </w:r>
          </w:p>
          <w:p w14:paraId="04376C69" w14:textId="77777777" w:rsidR="00D12E23" w:rsidRPr="00B45D7E" w:rsidRDefault="00D12E23" w:rsidP="00D12E2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Deklaracja zgodności z certyfikatem CE i zgodność z Dyrektywą </w:t>
            </w:r>
            <w:proofErr w:type="spellStart"/>
            <w:r w:rsidRPr="00B45D7E">
              <w:rPr>
                <w:rFonts w:cstheme="minorHAnsi"/>
                <w:bCs/>
                <w:sz w:val="24"/>
                <w:szCs w:val="24"/>
              </w:rPr>
              <w:t>RoHS</w:t>
            </w:r>
            <w:proofErr w:type="spellEnd"/>
          </w:p>
          <w:p w14:paraId="4096AE04" w14:textId="53E4290C" w:rsidR="00D12E23" w:rsidRPr="00B45D7E" w:rsidRDefault="00D12E23" w:rsidP="00D12E23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F97" w14:textId="77777777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23" w:rsidRPr="00B45D7E" w14:paraId="7E24299E" w14:textId="4118DA4B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939" w14:textId="7966D91F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Zasilacz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252" w14:textId="36FDAD57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Wewnętrzny dostosowany  do sieci energetycznej 230 V o mocy min. </w:t>
            </w:r>
            <w:r>
              <w:rPr>
                <w:rFonts w:cstheme="minorHAnsi"/>
                <w:bCs/>
                <w:sz w:val="24"/>
                <w:szCs w:val="24"/>
              </w:rPr>
              <w:t>180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W 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00D" w14:textId="77777777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23" w:rsidRPr="00B45D7E" w14:paraId="0426717B" w14:textId="22BAF6A4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9DB1" w14:textId="514313EF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Napęd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C8D" w14:textId="36536653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Pozwalający na odtwarzanie i nagrywanie płyt  CD/D</w:t>
            </w:r>
            <w:r w:rsidRPr="00B45D7E">
              <w:rPr>
                <w:rFonts w:cstheme="minorHAnsi"/>
                <w:sz w:val="24"/>
                <w:szCs w:val="24"/>
              </w:rPr>
              <w:t xml:space="preserve">VD+/-RW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DualLayer</w:t>
            </w:r>
            <w:proofErr w:type="spellEnd"/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50D" w14:textId="77777777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23" w:rsidRPr="00B45D7E" w14:paraId="68114B18" w14:textId="568CDBC2" w:rsidTr="00C23707">
        <w:trPr>
          <w:trHeight w:val="284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3082" w14:textId="07B6C050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Warunki gwarancji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C73E" w14:textId="56343E4A" w:rsidR="00D12E23" w:rsidRPr="00B45D7E" w:rsidRDefault="00D12E23" w:rsidP="00D12E23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miesiące</w:t>
            </w:r>
            <w:r w:rsidRPr="00B45D7E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7B03" w14:textId="77777777" w:rsidR="00D12E23" w:rsidRPr="00B45D7E" w:rsidRDefault="00D12E23" w:rsidP="00D12E2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12E23" w:rsidRPr="00B45D7E" w14:paraId="646A55E6" w14:textId="0997249E" w:rsidTr="00C2370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D30C" w14:textId="03622797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Wsparcie techniczne producenta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6E5A" w14:textId="6CC4373D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Dostęp do najnowszych sterowników i uaktualnień na stronie producenta zestawu realizowany poprzez podanie na dedykowanej stronie internetowej producenta numeru seryjnego lub modelu komputera </w:t>
            </w:r>
            <w:r w:rsidRPr="003707C7">
              <w:rPr>
                <w:rFonts w:cstheme="minorHAnsi"/>
                <w:bCs/>
                <w:sz w:val="24"/>
                <w:szCs w:val="24"/>
              </w:rPr>
              <w:t>(przed podpisaniem umowy należy złożyć oświadczenie zawierające link strony).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510" w14:textId="77777777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23" w:rsidRPr="00B45D7E" w14:paraId="7539EB9E" w14:textId="59516B1C" w:rsidTr="00C2370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4546" w14:textId="0584576B" w:rsidR="00D12E23" w:rsidRPr="00B45D7E" w:rsidRDefault="00D12E23" w:rsidP="00D12E23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Oprogramowanie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2CB4" w14:textId="77777777" w:rsidR="00D12E23" w:rsidRDefault="00D12E23" w:rsidP="00D12E23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 xml:space="preserve">System operacyjny Microsoft Windows 10 Pro PL 64bit lub równoważny, wraz ze wszystkimi niezbędnymi do poprawnej pracy sterownikami, nie wymagający aktywacji za pomocą telefonu lub Internetu w firmie Microsoft oraz wymagany dołączony nośnik z wersją instalacyjną (odtworzeniową) systemu operacyjnego i </w:t>
            </w:r>
            <w:r w:rsidRPr="00B45D7E">
              <w:rPr>
                <w:rFonts w:cstheme="minorHAnsi"/>
                <w:bCs/>
                <w:sz w:val="24"/>
                <w:szCs w:val="24"/>
              </w:rPr>
              <w:lastRenderedPageBreak/>
              <w:t>dedykowanymi do oferowanego sprzętu sterownikami (nośnik ze sterownikami wymagany w przypadku jeśli żądany system operacyjny</w:t>
            </w:r>
          </w:p>
          <w:p w14:paraId="47647DC6" w14:textId="411A51BA" w:rsidR="00D12E23" w:rsidRPr="00B45D7E" w:rsidRDefault="00D12E23" w:rsidP="00D12E23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0922" w14:textId="77777777" w:rsidR="00D12E23" w:rsidRPr="00B45D7E" w:rsidRDefault="00D12E23" w:rsidP="00D12E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7675AB7" w14:textId="61C1ABBD" w:rsidR="002B2A61" w:rsidRDefault="002B2A61" w:rsidP="00BC77F5">
      <w:pPr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5DE65769" w14:textId="77777777" w:rsidR="002B2A61" w:rsidRDefault="002B2A61">
      <w:pPr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br w:type="page"/>
      </w:r>
    </w:p>
    <w:p w14:paraId="7D05C76E" w14:textId="3F2EFF54" w:rsidR="00D45E1D" w:rsidRDefault="00FF01DE" w:rsidP="008247F2">
      <w:pPr>
        <w:pStyle w:val="Akapitzlist"/>
        <w:ind w:left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4</w:t>
      </w:r>
      <w:r w:rsidR="000F3DD8" w:rsidRPr="00B45D7E">
        <w:rPr>
          <w:rFonts w:cstheme="minorHAnsi"/>
          <w:b/>
          <w:bCs/>
          <w:sz w:val="24"/>
          <w:szCs w:val="24"/>
        </w:rPr>
        <w:t>.</w:t>
      </w:r>
      <w:r w:rsidR="00801D50">
        <w:rPr>
          <w:rFonts w:cstheme="minorHAnsi"/>
          <w:b/>
          <w:bCs/>
          <w:sz w:val="24"/>
          <w:szCs w:val="24"/>
        </w:rPr>
        <w:t xml:space="preserve"> </w:t>
      </w:r>
      <w:r w:rsidR="000F3DD8" w:rsidRPr="00B45D7E">
        <w:rPr>
          <w:rFonts w:cstheme="minorHAnsi"/>
          <w:b/>
          <w:bCs/>
          <w:sz w:val="24"/>
          <w:szCs w:val="24"/>
        </w:rPr>
        <w:t>Monitor</w:t>
      </w:r>
      <w:r w:rsidR="00AC743A" w:rsidRPr="00B45D7E">
        <w:rPr>
          <w:rFonts w:cstheme="minorHAnsi"/>
          <w:b/>
          <w:bCs/>
          <w:sz w:val="24"/>
          <w:szCs w:val="24"/>
        </w:rPr>
        <w:t xml:space="preserve"> -20</w:t>
      </w:r>
      <w:r w:rsidR="009410E1">
        <w:rPr>
          <w:rFonts w:cstheme="minorHAnsi"/>
          <w:b/>
          <w:bCs/>
          <w:sz w:val="24"/>
          <w:szCs w:val="24"/>
        </w:rPr>
        <w:t xml:space="preserve"> </w:t>
      </w:r>
      <w:r w:rsidR="00AC743A" w:rsidRPr="00B45D7E">
        <w:rPr>
          <w:rFonts w:cstheme="minorHAnsi"/>
          <w:b/>
          <w:bCs/>
          <w:sz w:val="24"/>
          <w:szCs w:val="24"/>
        </w:rPr>
        <w:t>szt.</w:t>
      </w:r>
    </w:p>
    <w:p w14:paraId="48781E75" w14:textId="43354FFC" w:rsidR="005A03AF" w:rsidRPr="008247F2" w:rsidRDefault="005A03AF" w:rsidP="008247F2">
      <w:pPr>
        <w:pStyle w:val="Akapitzlist"/>
        <w:ind w:left="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054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5244"/>
        <w:gridCol w:w="6096"/>
      </w:tblGrid>
      <w:tr w:rsidR="00D12E23" w:rsidRPr="00B45D7E" w14:paraId="6BEB3476" w14:textId="624186B1" w:rsidTr="00F81727">
        <w:trPr>
          <w:cantSplit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7968" w14:textId="48C94383" w:rsidR="00D12E23" w:rsidRPr="00B45D7E" w:rsidRDefault="00D12E23" w:rsidP="00D12E23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4F5" w14:textId="01FED3C2" w:rsidR="00D12E23" w:rsidRPr="00B45D7E" w:rsidRDefault="00D12E23" w:rsidP="00D12E23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B45D7E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B45D7E">
              <w:rPr>
                <w:rFonts w:cstheme="minorHAnsi"/>
                <w:b/>
                <w:sz w:val="24"/>
                <w:szCs w:val="24"/>
              </w:rPr>
              <w:t xml:space="preserve"> parametry techniczne i funkcjonalne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1CF" w14:textId="67AA34D0" w:rsidR="00D12E23" w:rsidRPr="00B45D7E" w:rsidRDefault="00D12E23" w:rsidP="00D12E23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D12E23" w:rsidRPr="00B45D7E" w14:paraId="4E9C5310" w14:textId="77777777" w:rsidTr="00F81727">
        <w:trPr>
          <w:cantSplit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DADD5" w14:textId="77777777" w:rsidR="00D12E23" w:rsidRDefault="00D12E23" w:rsidP="00D12E23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  <w:p w14:paraId="4CA2B093" w14:textId="77777777" w:rsidR="00D12E23" w:rsidRDefault="00D12E23" w:rsidP="00D12E23">
            <w:pPr>
              <w:rPr>
                <w:rFonts w:cstheme="minorHAnsi"/>
                <w:sz w:val="24"/>
                <w:szCs w:val="24"/>
              </w:rPr>
            </w:pPr>
          </w:p>
          <w:p w14:paraId="185CDC55" w14:textId="77777777" w:rsidR="00D12E23" w:rsidRDefault="00D12E23" w:rsidP="00D12E23">
            <w:pPr>
              <w:rPr>
                <w:rFonts w:cstheme="minorHAnsi"/>
                <w:sz w:val="24"/>
                <w:szCs w:val="24"/>
              </w:rPr>
            </w:pPr>
          </w:p>
          <w:p w14:paraId="3D7D760E" w14:textId="77777777" w:rsidR="00D12E23" w:rsidRDefault="00D12E23" w:rsidP="00D12E23">
            <w:pPr>
              <w:rPr>
                <w:rFonts w:cstheme="minorHAnsi"/>
                <w:sz w:val="24"/>
                <w:szCs w:val="24"/>
              </w:rPr>
            </w:pPr>
          </w:p>
          <w:p w14:paraId="1126D460" w14:textId="77777777" w:rsidR="00D12E23" w:rsidRDefault="00D12E23" w:rsidP="00D12E23">
            <w:pPr>
              <w:rPr>
                <w:rFonts w:cstheme="minorHAnsi"/>
                <w:sz w:val="24"/>
                <w:szCs w:val="24"/>
              </w:rPr>
            </w:pPr>
          </w:p>
          <w:p w14:paraId="19AE1FD3" w14:textId="77777777" w:rsidR="00D12E23" w:rsidRDefault="00D12E23" w:rsidP="00D12E23">
            <w:pPr>
              <w:rPr>
                <w:rFonts w:cstheme="minorHAnsi"/>
                <w:sz w:val="24"/>
                <w:szCs w:val="24"/>
              </w:rPr>
            </w:pPr>
          </w:p>
          <w:p w14:paraId="480796ED" w14:textId="77777777" w:rsidR="00D12E23" w:rsidRDefault="00D12E23" w:rsidP="00D12E23">
            <w:pPr>
              <w:rPr>
                <w:rFonts w:cstheme="minorHAnsi"/>
                <w:sz w:val="24"/>
                <w:szCs w:val="24"/>
              </w:rPr>
            </w:pPr>
          </w:p>
          <w:p w14:paraId="6635E18E" w14:textId="77777777" w:rsidR="00D12E23" w:rsidRDefault="00D12E23" w:rsidP="00D12E23">
            <w:pPr>
              <w:rPr>
                <w:rFonts w:cstheme="minorHAnsi"/>
                <w:sz w:val="24"/>
                <w:szCs w:val="24"/>
              </w:rPr>
            </w:pPr>
          </w:p>
          <w:p w14:paraId="3C1AEE29" w14:textId="77777777" w:rsidR="00D12E23" w:rsidRDefault="00D12E23" w:rsidP="00D12E23">
            <w:pPr>
              <w:rPr>
                <w:rFonts w:cstheme="minorHAnsi"/>
                <w:sz w:val="24"/>
                <w:szCs w:val="24"/>
              </w:rPr>
            </w:pPr>
          </w:p>
          <w:p w14:paraId="39487DA4" w14:textId="702F721C" w:rsidR="00D12E23" w:rsidRPr="00B45D7E" w:rsidRDefault="00D12E23" w:rsidP="00D12E23">
            <w:pPr>
              <w:rPr>
                <w:rFonts w:cstheme="minorHAnsi"/>
                <w:sz w:val="24"/>
                <w:szCs w:val="24"/>
              </w:rPr>
            </w:pPr>
            <w:r w:rsidRPr="009B51B7">
              <w:rPr>
                <w:rFonts w:eastAsia="Times New Roman" w:cstheme="minorHAnsi"/>
                <w:sz w:val="24"/>
                <w:szCs w:val="24"/>
                <w:lang w:eastAsia="pl-PL"/>
              </w:rPr>
              <w:t>Inne: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6792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792"/>
            </w:tblGrid>
            <w:tr w:rsidR="00D12E23" w:rsidRPr="00B45D7E" w14:paraId="24E98663" w14:textId="77777777" w:rsidTr="00F81727">
              <w:trPr>
                <w:trHeight w:val="255"/>
              </w:trPr>
              <w:tc>
                <w:tcPr>
                  <w:tcW w:w="6792" w:type="dxa"/>
                  <w:shd w:val="clear" w:color="auto" w:fill="auto"/>
                  <w:vAlign w:val="bottom"/>
                </w:tcPr>
                <w:p w14:paraId="6739867E" w14:textId="77777777" w:rsidR="00D12E23" w:rsidRPr="00B45D7E" w:rsidRDefault="00D12E23" w:rsidP="00D12E23">
                  <w:pPr>
                    <w:pStyle w:val="js-popuplinkinline"/>
                    <w:rPr>
                      <w:rFonts w:cstheme="minorHAnsi"/>
                    </w:rPr>
                  </w:pPr>
                  <w:r w:rsidRPr="009B51B7">
                    <w:rPr>
                      <w:rFonts w:asciiTheme="minorHAnsi" w:hAnsiTheme="minorHAnsi" w:cstheme="minorHAnsi"/>
                      <w:bCs/>
                    </w:rPr>
                    <w:t>Przekątna ekranu min. 23 cale</w:t>
                  </w:r>
                  <w:r w:rsidRPr="009B51B7">
                    <w:rPr>
                      <w:rFonts w:asciiTheme="minorHAnsi" w:hAnsiTheme="minorHAnsi" w:cstheme="minorHAnsi"/>
                      <w:bCs/>
                    </w:rPr>
                    <w:br/>
                    <w:t xml:space="preserve">Zalecana rozdzielczość obrazu </w:t>
                  </w:r>
                  <w:r w:rsidRPr="009B51B7">
                    <w:rPr>
                      <w:rFonts w:asciiTheme="minorHAnsi" w:hAnsiTheme="minorHAnsi" w:cstheme="minorHAnsi"/>
                      <w:bCs/>
                    </w:rPr>
                    <w:tab/>
                    <w:t>1920 x 1080 pikseli</w:t>
                  </w:r>
                  <w:r w:rsidRPr="009B51B7">
                    <w:rPr>
                      <w:rFonts w:asciiTheme="minorHAnsi" w:hAnsiTheme="minorHAnsi" w:cstheme="minorHAnsi"/>
                      <w:bCs/>
                    </w:rPr>
                    <w:br/>
                  </w:r>
                  <w:proofErr w:type="spellStart"/>
                  <w:r w:rsidRPr="009B51B7">
                    <w:rPr>
                      <w:rFonts w:asciiTheme="minorHAnsi" w:hAnsiTheme="minorHAnsi" w:cstheme="minorHAnsi"/>
                      <w:bCs/>
                    </w:rPr>
                    <w:t>Częst</w:t>
                  </w:r>
                  <w:proofErr w:type="spellEnd"/>
                  <w:r w:rsidRPr="009B51B7">
                    <w:rPr>
                      <w:rFonts w:asciiTheme="minorHAnsi" w:hAnsiTheme="minorHAnsi" w:cstheme="minorHAnsi"/>
                      <w:bCs/>
                    </w:rPr>
                    <w:t xml:space="preserve">. odświeżania przy zalecanej rozdzielczości </w:t>
                  </w:r>
                  <w:r w:rsidRPr="009B51B7">
                    <w:rPr>
                      <w:rFonts w:asciiTheme="minorHAnsi" w:hAnsiTheme="minorHAnsi" w:cstheme="minorHAnsi"/>
                      <w:bCs/>
                    </w:rPr>
                    <w:tab/>
                    <w:t xml:space="preserve">60 </w:t>
                  </w:r>
                  <w:proofErr w:type="spellStart"/>
                  <w:r w:rsidRPr="009B51B7">
                    <w:rPr>
                      <w:rFonts w:asciiTheme="minorHAnsi" w:hAnsiTheme="minorHAnsi" w:cstheme="minorHAnsi"/>
                      <w:bCs/>
                    </w:rPr>
                    <w:t>Hz</w:t>
                  </w:r>
                  <w:proofErr w:type="spellEnd"/>
                  <w:r w:rsidRPr="009B51B7">
                    <w:rPr>
                      <w:rFonts w:asciiTheme="minorHAnsi" w:hAnsiTheme="minorHAnsi" w:cstheme="minorHAnsi"/>
                      <w:bCs/>
                    </w:rPr>
                    <w:br/>
                    <w:t xml:space="preserve">Czas reakcji matrycy </w:t>
                  </w:r>
                  <w:r w:rsidRPr="009B51B7">
                    <w:rPr>
                      <w:rFonts w:asciiTheme="minorHAnsi" w:hAnsiTheme="minorHAnsi" w:cstheme="minorHAnsi"/>
                      <w:bCs/>
                    </w:rPr>
                    <w:tab/>
                    <w:t>6 ms</w:t>
                  </w:r>
                  <w:r w:rsidRPr="009B51B7">
                    <w:rPr>
                      <w:rFonts w:asciiTheme="minorHAnsi" w:hAnsiTheme="minorHAnsi" w:cstheme="minorHAnsi"/>
                      <w:bCs/>
                    </w:rPr>
                    <w:br/>
                  </w:r>
                  <w:r w:rsidRPr="009B51B7">
                    <w:rPr>
                      <w:rFonts w:asciiTheme="minorHAnsi" w:hAnsiTheme="minorHAnsi" w:cstheme="minorHAnsi"/>
                    </w:rPr>
                    <w:t xml:space="preserve">Proporcje ekranu:16:9 </w:t>
                  </w:r>
                  <w:r>
                    <w:rPr>
                      <w:rFonts w:asciiTheme="minorHAnsi" w:hAnsiTheme="minorHAnsi" w:cstheme="minorHAnsi"/>
                    </w:rPr>
                    <w:br/>
                  </w:r>
                  <w:r w:rsidRPr="009B51B7">
                    <w:rPr>
                      <w:rFonts w:asciiTheme="minorHAnsi" w:hAnsiTheme="minorHAnsi" w:cstheme="minorHAnsi"/>
                      <w:bCs/>
                    </w:rPr>
                    <w:t>Złącza wejściowe 15-stykowe D-</w:t>
                  </w:r>
                  <w:proofErr w:type="spellStart"/>
                  <w:r w:rsidRPr="009B51B7">
                    <w:rPr>
                      <w:rFonts w:asciiTheme="minorHAnsi" w:hAnsiTheme="minorHAnsi" w:cstheme="minorHAnsi"/>
                      <w:bCs/>
                    </w:rPr>
                    <w:t>Sub</w:t>
                  </w:r>
                  <w:proofErr w:type="spellEnd"/>
                  <w:r w:rsidRPr="009B51B7">
                    <w:rPr>
                      <w:rFonts w:asciiTheme="minorHAnsi" w:hAnsiTheme="minorHAnsi" w:cstheme="minorHAnsi"/>
                      <w:bCs/>
                    </w:rPr>
                    <w:t>, HDMI (z HDCP)</w:t>
                  </w:r>
                  <w:r w:rsidRPr="009B51B7">
                    <w:rPr>
                      <w:rFonts w:asciiTheme="minorHAnsi" w:hAnsiTheme="minorHAnsi" w:cstheme="minorHAnsi"/>
                      <w:bCs/>
                    </w:rPr>
                    <w:br/>
                  </w:r>
                  <w:r w:rsidRPr="009B51B7">
                    <w:rPr>
                      <w:rFonts w:asciiTheme="minorHAnsi" w:hAnsiTheme="minorHAnsi" w:cstheme="minorHAnsi"/>
                    </w:rPr>
                    <w:t xml:space="preserve">Liczba wyświetlanych kolorów:16.7 mln </w:t>
                  </w:r>
                  <w:r>
                    <w:rPr>
                      <w:rFonts w:asciiTheme="minorHAnsi" w:hAnsiTheme="minorHAnsi" w:cstheme="minorHAnsi"/>
                    </w:rPr>
                    <w:br/>
                  </w:r>
                  <w:r w:rsidRPr="009B51B7">
                    <w:rPr>
                      <w:rFonts w:asciiTheme="minorHAnsi" w:hAnsiTheme="minorHAnsi" w:cstheme="minorHAnsi"/>
                      <w:bCs/>
                    </w:rPr>
                    <w:t xml:space="preserve">Typ matrycy: IPS </w:t>
                  </w:r>
                  <w:r>
                    <w:rPr>
                      <w:rFonts w:asciiTheme="minorHAnsi" w:hAnsiTheme="minorHAnsi" w:cstheme="minorHAnsi"/>
                      <w:bCs/>
                    </w:rPr>
                    <w:br/>
                  </w:r>
                  <w:r w:rsidRPr="009B51B7">
                    <w:rPr>
                      <w:rFonts w:asciiTheme="minorHAnsi" w:hAnsiTheme="minorHAnsi" w:cstheme="minorHAnsi"/>
                    </w:rPr>
                    <w:t xml:space="preserve">Jasność ekranu [cd/m2]: 250 </w:t>
                  </w:r>
                  <w:r>
                    <w:rPr>
                      <w:rFonts w:asciiTheme="minorHAnsi" w:hAnsiTheme="minorHAnsi" w:cstheme="minorHAnsi"/>
                    </w:rPr>
                    <w:br/>
                  </w:r>
                  <w:r w:rsidRPr="009B51B7">
                    <w:rPr>
                      <w:rFonts w:asciiTheme="minorHAnsi" w:hAnsiTheme="minorHAnsi" w:cstheme="minorHAnsi"/>
                    </w:rPr>
                    <w:t xml:space="preserve">Kąt widzenia w pionie / w poziomie:178 (pion), 178 (poziom) </w:t>
                  </w:r>
                  <w:r>
                    <w:rPr>
                      <w:rFonts w:asciiTheme="minorHAnsi" w:hAnsiTheme="minorHAnsi" w:cstheme="minorHAnsi"/>
                    </w:rPr>
                    <w:br/>
                  </w:r>
                  <w:r w:rsidRPr="009B51B7">
                    <w:rPr>
                      <w:rFonts w:asciiTheme="minorHAnsi" w:hAnsiTheme="minorHAnsi" w:cstheme="minorHAnsi"/>
                    </w:rPr>
                    <w:t xml:space="preserve">Kontrast statyczny:1000:1 </w:t>
                  </w:r>
                  <w:r>
                    <w:rPr>
                      <w:rFonts w:asciiTheme="minorHAnsi" w:hAnsiTheme="minorHAnsi" w:cstheme="minorHAnsi"/>
                    </w:rPr>
                    <w:br/>
                  </w:r>
                  <w:r w:rsidRPr="009B51B7">
                    <w:rPr>
                      <w:rFonts w:asciiTheme="minorHAnsi" w:hAnsiTheme="minorHAnsi" w:cstheme="minorHAnsi"/>
                    </w:rPr>
                    <w:t>Możliwość zawieszenia na ścianie</w:t>
                  </w:r>
                  <w:r>
                    <w:rPr>
                      <w:rFonts w:asciiTheme="minorHAnsi" w:hAnsiTheme="minorHAnsi" w:cstheme="minorHAnsi"/>
                    </w:rPr>
                    <w:t>,</w:t>
                  </w:r>
                  <w:r w:rsidRPr="009B51B7">
                    <w:rPr>
                      <w:rFonts w:asciiTheme="minorHAnsi" w:hAnsiTheme="minorHAnsi" w:cstheme="minorHAnsi"/>
                    </w:rPr>
                    <w:t xml:space="preserve"> podwieszenia na uchwycie</w:t>
                  </w:r>
                  <w:r>
                    <w:rPr>
                      <w:rFonts w:asciiTheme="minorHAnsi" w:hAnsiTheme="minorHAnsi" w:cstheme="minorHAnsi"/>
                    </w:rPr>
                    <w:br/>
                  </w:r>
                  <w:r w:rsidRPr="009B51B7">
                    <w:rPr>
                      <w:rFonts w:asciiTheme="minorHAnsi" w:hAnsiTheme="minorHAnsi" w:cstheme="minorHAnsi"/>
                    </w:rPr>
                    <w:t xml:space="preserve">Standard VESA 100 x 100 </w:t>
                  </w:r>
                  <w:r>
                    <w:rPr>
                      <w:rFonts w:asciiTheme="minorHAnsi" w:hAnsiTheme="minorHAnsi" w:cstheme="minorHAnsi"/>
                    </w:rPr>
                    <w:br/>
                  </w:r>
                  <w:r w:rsidRPr="009B51B7">
                    <w:rPr>
                      <w:rFonts w:asciiTheme="minorHAnsi" w:hAnsiTheme="minorHAnsi" w:cstheme="minorHAnsi"/>
                    </w:rPr>
                    <w:t xml:space="preserve">Wielkość plamki 0.265 </w:t>
                  </w:r>
                  <w:r>
                    <w:rPr>
                      <w:rFonts w:asciiTheme="minorHAnsi" w:hAnsiTheme="minorHAnsi" w:cstheme="minorHAnsi"/>
                    </w:rPr>
                    <w:br/>
                  </w:r>
                  <w:r>
                    <w:rPr>
                      <w:rFonts w:asciiTheme="minorHAnsi" w:hAnsiTheme="minorHAnsi" w:cstheme="minorHAnsi"/>
                    </w:rPr>
                    <w:br/>
                  </w:r>
                  <w:r w:rsidRPr="009B51B7">
                    <w:rPr>
                      <w:rFonts w:asciiTheme="minorHAnsi" w:hAnsiTheme="minorHAnsi" w:cstheme="minorHAnsi"/>
                    </w:rPr>
                    <w:t xml:space="preserve">Regulacja kąta pochylenia, </w:t>
                  </w:r>
                  <w:proofErr w:type="spellStart"/>
                  <w:r w:rsidRPr="009B51B7">
                    <w:rPr>
                      <w:rFonts w:asciiTheme="minorHAnsi" w:hAnsiTheme="minorHAnsi" w:cstheme="minorHAnsi"/>
                    </w:rPr>
                    <w:t>Kensington</w:t>
                  </w:r>
                  <w:proofErr w:type="spellEnd"/>
                  <w:r w:rsidRPr="009B51B7">
                    <w:rPr>
                      <w:rFonts w:asciiTheme="minorHAnsi" w:hAnsiTheme="minorHAnsi" w:cstheme="minorHAnsi"/>
                    </w:rPr>
                    <w:t xml:space="preserve"> Lock, Automatyczne wyłączanie. </w:t>
                  </w:r>
                </w:p>
              </w:tc>
            </w:tr>
          </w:tbl>
          <w:p w14:paraId="417A1F18" w14:textId="77777777" w:rsidR="00D12E23" w:rsidRPr="00B45D7E" w:rsidRDefault="00D12E23" w:rsidP="00D12E23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FAD9" w14:textId="77777777" w:rsidR="00D12E23" w:rsidRPr="00B45D7E" w:rsidRDefault="00D12E23" w:rsidP="00D12E2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C3651B" w14:textId="5D8E8557" w:rsidR="002B2A61" w:rsidRDefault="002B2A61" w:rsidP="00F64A08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</w:p>
    <w:p w14:paraId="3F9E35DE" w14:textId="77777777" w:rsidR="002B2A61" w:rsidRDefault="002B2A6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91BC53C" w14:textId="4804C889" w:rsidR="00D45E1D" w:rsidRDefault="00FF01DE" w:rsidP="00F64A08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5</w:t>
      </w:r>
      <w:r w:rsidR="008247F2">
        <w:rPr>
          <w:rFonts w:cstheme="minorHAnsi"/>
          <w:b/>
          <w:bCs/>
          <w:sz w:val="24"/>
          <w:szCs w:val="24"/>
        </w:rPr>
        <w:t>.</w:t>
      </w:r>
      <w:r w:rsidR="00801D50">
        <w:rPr>
          <w:rFonts w:cstheme="minorHAnsi"/>
          <w:b/>
          <w:bCs/>
          <w:sz w:val="24"/>
          <w:szCs w:val="24"/>
        </w:rPr>
        <w:t xml:space="preserve"> </w:t>
      </w:r>
      <w:r w:rsidR="00943329" w:rsidRPr="00B45D7E">
        <w:rPr>
          <w:rFonts w:cstheme="minorHAnsi"/>
          <w:b/>
          <w:bCs/>
          <w:sz w:val="24"/>
          <w:szCs w:val="24"/>
        </w:rPr>
        <w:t>Rozdzielacz sygnału</w:t>
      </w:r>
      <w:r w:rsidR="00A8212C" w:rsidRPr="00B45D7E">
        <w:rPr>
          <w:rFonts w:cstheme="minorHAnsi"/>
          <w:b/>
          <w:bCs/>
          <w:sz w:val="24"/>
          <w:szCs w:val="24"/>
        </w:rPr>
        <w:t xml:space="preserve"> </w:t>
      </w:r>
      <w:r w:rsidR="00676B5E">
        <w:rPr>
          <w:rFonts w:cstheme="minorHAnsi"/>
          <w:b/>
          <w:bCs/>
          <w:sz w:val="24"/>
          <w:szCs w:val="24"/>
        </w:rPr>
        <w:t>VGA-</w:t>
      </w:r>
      <w:proofErr w:type="spellStart"/>
      <w:r w:rsidR="00676B5E">
        <w:rPr>
          <w:rFonts w:cstheme="minorHAnsi"/>
          <w:b/>
          <w:bCs/>
          <w:sz w:val="24"/>
          <w:szCs w:val="24"/>
        </w:rPr>
        <w:t>splitter</w:t>
      </w:r>
      <w:proofErr w:type="spellEnd"/>
      <w:r w:rsidR="00676B5E">
        <w:rPr>
          <w:rFonts w:cstheme="minorHAnsi"/>
          <w:b/>
          <w:bCs/>
          <w:sz w:val="24"/>
          <w:szCs w:val="24"/>
        </w:rPr>
        <w:t xml:space="preserve"> -6 szt</w:t>
      </w:r>
      <w:r w:rsidR="001612A0">
        <w:rPr>
          <w:rFonts w:cstheme="minorHAnsi"/>
          <w:b/>
          <w:bCs/>
          <w:sz w:val="24"/>
          <w:szCs w:val="24"/>
        </w:rPr>
        <w:t>.</w:t>
      </w:r>
    </w:p>
    <w:p w14:paraId="6F4A5C72" w14:textId="12C982D1" w:rsidR="005A03AF" w:rsidRPr="00B45D7E" w:rsidRDefault="005A03AF" w:rsidP="00F64A08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52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5494"/>
        <w:gridCol w:w="6800"/>
      </w:tblGrid>
      <w:tr w:rsidR="0089372B" w:rsidRPr="008247F2" w14:paraId="1580623A" w14:textId="4BA26179" w:rsidTr="00560162">
        <w:trPr>
          <w:cantSplit/>
          <w:trHeight w:val="436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254" w14:textId="41BC2222" w:rsidR="0089372B" w:rsidRPr="008247F2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68C6" w14:textId="77CC22B2" w:rsidR="0089372B" w:rsidRPr="008247F2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3E91" w14:textId="6D5C110E" w:rsidR="0089372B" w:rsidRPr="008247F2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8247F2" w14:paraId="65DB9BBB" w14:textId="32A711D3" w:rsidTr="0089372B">
        <w:trPr>
          <w:cantSplit/>
          <w:trHeight w:val="1634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50CEE" w14:textId="77777777" w:rsidR="0089372B" w:rsidRPr="008247F2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247F2">
              <w:rPr>
                <w:rFonts w:cstheme="minorHAnsi"/>
                <w:b/>
                <w:bCs/>
                <w:sz w:val="24"/>
                <w:szCs w:val="24"/>
                <w:lang w:val="en-US"/>
              </w:rPr>
              <w:t>Parametry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5582F" w14:textId="77777777" w:rsidR="0089372B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 xml:space="preserve">ilość podłączanych monitorów: 4 </w:t>
            </w:r>
            <w:r>
              <w:rPr>
                <w:rFonts w:cstheme="minorHAnsi"/>
                <w:bCs/>
                <w:sz w:val="24"/>
                <w:szCs w:val="24"/>
              </w:rPr>
              <w:br/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 xml:space="preserve">gniazda do podłączenia monitorów: DB-15F x 4 </w:t>
            </w:r>
            <w:r>
              <w:rPr>
                <w:rFonts w:cstheme="minorHAnsi"/>
                <w:bCs/>
                <w:sz w:val="24"/>
                <w:szCs w:val="24"/>
              </w:rPr>
              <w:br/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 xml:space="preserve">gniazda do podłączenia PC: DB-15F x 1 </w:t>
            </w:r>
            <w:r>
              <w:rPr>
                <w:rFonts w:cstheme="minorHAnsi"/>
                <w:bCs/>
                <w:sz w:val="24"/>
                <w:szCs w:val="24"/>
              </w:rPr>
              <w:br/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 xml:space="preserve">podłączenie typu Plug-and-Play </w:t>
            </w:r>
            <w:r>
              <w:rPr>
                <w:rFonts w:cstheme="minorHAnsi"/>
                <w:bCs/>
                <w:sz w:val="24"/>
                <w:szCs w:val="24"/>
              </w:rPr>
              <w:br/>
              <w:t>-</w:t>
            </w:r>
            <w:r w:rsidRPr="00676B5E">
              <w:rPr>
                <w:rFonts w:cstheme="minorHAnsi"/>
                <w:bCs/>
                <w:sz w:val="24"/>
                <w:szCs w:val="24"/>
              </w:rPr>
              <w:t>nie wymagający oprogramowania</w:t>
            </w:r>
            <w:r w:rsidRPr="00676B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0350693" w14:textId="77777777" w:rsidR="004907CF" w:rsidRDefault="004907CF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498E0F" w14:textId="6386DAAE" w:rsidR="004907CF" w:rsidRPr="008247F2" w:rsidRDefault="004907CF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9AA0" w14:textId="77777777" w:rsidR="0089372B" w:rsidRDefault="0089372B" w:rsidP="0089372B">
            <w:pPr>
              <w:keepLines/>
              <w:widowControl w:val="0"/>
              <w:tabs>
                <w:tab w:val="left" w:pos="177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9A3C517" w14:textId="77777777" w:rsidR="00376C5B" w:rsidRDefault="00376C5B" w:rsidP="000F56E5">
      <w:pPr>
        <w:rPr>
          <w:rFonts w:cstheme="minorHAnsi"/>
          <w:b/>
          <w:sz w:val="24"/>
          <w:szCs w:val="24"/>
        </w:rPr>
      </w:pPr>
    </w:p>
    <w:p w14:paraId="557F6CBF" w14:textId="7183B462" w:rsidR="00E85C4A" w:rsidRDefault="00FF01DE" w:rsidP="000F56E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676B5E">
        <w:rPr>
          <w:rFonts w:cstheme="minorHAnsi"/>
          <w:b/>
          <w:sz w:val="24"/>
          <w:szCs w:val="24"/>
        </w:rPr>
        <w:t>.</w:t>
      </w:r>
      <w:r w:rsidR="008E4828" w:rsidRPr="00B45D7E">
        <w:rPr>
          <w:rFonts w:cstheme="minorHAnsi"/>
          <w:b/>
          <w:sz w:val="24"/>
          <w:szCs w:val="24"/>
        </w:rPr>
        <w:t xml:space="preserve"> </w:t>
      </w:r>
      <w:r w:rsidR="00D45E1D" w:rsidRPr="00B45D7E">
        <w:rPr>
          <w:rFonts w:cstheme="minorHAnsi"/>
          <w:b/>
          <w:sz w:val="24"/>
          <w:szCs w:val="24"/>
        </w:rPr>
        <w:t xml:space="preserve">Klawiatura i mysz </w:t>
      </w:r>
      <w:r w:rsidR="00E85C4A" w:rsidRPr="00B45D7E">
        <w:rPr>
          <w:rFonts w:cstheme="minorHAnsi"/>
          <w:b/>
          <w:sz w:val="24"/>
          <w:szCs w:val="24"/>
        </w:rPr>
        <w:t>przewodowa -</w:t>
      </w:r>
      <w:r w:rsidR="00D45E1D" w:rsidRPr="00B45D7E">
        <w:rPr>
          <w:rFonts w:cstheme="minorHAnsi"/>
          <w:b/>
          <w:sz w:val="24"/>
          <w:szCs w:val="24"/>
        </w:rPr>
        <w:t>1</w:t>
      </w:r>
      <w:r w:rsidR="000F3DD8" w:rsidRPr="00B45D7E">
        <w:rPr>
          <w:rFonts w:cstheme="minorHAnsi"/>
          <w:b/>
          <w:sz w:val="24"/>
          <w:szCs w:val="24"/>
        </w:rPr>
        <w:t>6</w:t>
      </w:r>
      <w:r w:rsidR="00676B5E">
        <w:rPr>
          <w:rFonts w:cstheme="minorHAnsi"/>
          <w:b/>
          <w:sz w:val="24"/>
          <w:szCs w:val="24"/>
        </w:rPr>
        <w:t xml:space="preserve"> </w:t>
      </w:r>
      <w:r w:rsidR="00E85C4A" w:rsidRPr="00B45D7E">
        <w:rPr>
          <w:rFonts w:cstheme="minorHAnsi"/>
          <w:b/>
          <w:sz w:val="24"/>
          <w:szCs w:val="24"/>
        </w:rPr>
        <w:t>szt.</w:t>
      </w:r>
    </w:p>
    <w:p w14:paraId="57AC5A13" w14:textId="0A08760E" w:rsidR="005A03AF" w:rsidRPr="00B45D7E" w:rsidRDefault="005A03AF" w:rsidP="000F56E5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59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5845"/>
        <w:gridCol w:w="6513"/>
      </w:tblGrid>
      <w:tr w:rsidR="0089372B" w:rsidRPr="00B45D7E" w14:paraId="36F25EDD" w14:textId="1BA207BF" w:rsidTr="00C23707">
        <w:trPr>
          <w:cantSplit/>
          <w:trHeight w:val="48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CCE8" w14:textId="67503539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ADF" w14:textId="018E7E5E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DF10" w14:textId="52929372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B45D7E" w14:paraId="166F1139" w14:textId="25ED36E4" w:rsidTr="00C23707">
        <w:trPr>
          <w:cantSplit/>
          <w:trHeight w:val="443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E15E3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45D7E">
              <w:rPr>
                <w:rFonts w:cstheme="minorHAnsi"/>
                <w:sz w:val="24"/>
                <w:szCs w:val="24"/>
                <w:lang w:val="en-US"/>
              </w:rPr>
              <w:lastRenderedPageBreak/>
              <w:t>Parametry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533C" w14:textId="3E9F0659" w:rsidR="0089372B" w:rsidRPr="00B45D7E" w:rsidRDefault="0089372B" w:rsidP="0089372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Zestaw klawiatury z myszą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 xml:space="preserve">Urządzenia komunikują się z komputerem przewodowo. 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Klawiatura QWERTY 104 klawisze,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Mysz wyposażona w 3 przyciski i rolkę przewijania, dla użytkowników prawo- i leworęcznych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B45D7E">
              <w:rPr>
                <w:rFonts w:cstheme="minorHAnsi"/>
                <w:bCs/>
                <w:sz w:val="24"/>
                <w:szCs w:val="24"/>
              </w:rPr>
              <w:t>mysz o minimalnych wymiarach</w:t>
            </w:r>
            <w:r w:rsidRPr="00B45D7E"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(wysokość x szerokość x głębokość) 62 mm x 113 mm x 35 mm, interfejs USB, komunikacja przewodowa, </w:t>
            </w:r>
            <w:r w:rsidRPr="00B45D7E">
              <w:rPr>
                <w:rFonts w:cstheme="minorHAnsi"/>
                <w:sz w:val="24"/>
                <w:szCs w:val="24"/>
              </w:rPr>
              <w:t xml:space="preserve">zgodność sprzętu: Microsoft® Windows® XP/Vista™/7/8/10 Mac OSX, rozdzielczość czujnika: 1000, optyczna technologia śledzenia ruchów, </w:t>
            </w:r>
            <w:r w:rsidRPr="00B45D7E">
              <w:rPr>
                <w:rFonts w:cstheme="minorHAnsi"/>
                <w:bCs/>
                <w:sz w:val="24"/>
                <w:szCs w:val="24"/>
              </w:rPr>
              <w:t>liczba przycisków: 3, kółko przewijania, długość kabla: 160 cm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br/>
              <w:t xml:space="preserve">Typ złącza 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ab/>
              <w:t>USB 2.0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System operacyjny: Microsoft Windows XP, Vista, 7,8, 10, Linux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86A6" w14:textId="77777777" w:rsidR="0089372B" w:rsidRDefault="0089372B" w:rsidP="0089372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DF464D0" w14:textId="77777777" w:rsidR="00A90B33" w:rsidRDefault="00A90B33" w:rsidP="000F56E5">
      <w:pPr>
        <w:rPr>
          <w:rFonts w:cstheme="minorHAnsi"/>
          <w:b/>
          <w:sz w:val="24"/>
          <w:szCs w:val="24"/>
        </w:rPr>
      </w:pPr>
    </w:p>
    <w:p w14:paraId="3EEC0334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50C3CF4" w14:textId="3425554D" w:rsidR="00B20CF7" w:rsidRDefault="00FF01DE" w:rsidP="00B20C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7</w:t>
      </w:r>
      <w:r w:rsidR="00676B5E">
        <w:rPr>
          <w:rFonts w:cstheme="minorHAnsi"/>
          <w:b/>
          <w:sz w:val="24"/>
          <w:szCs w:val="24"/>
        </w:rPr>
        <w:t xml:space="preserve">. </w:t>
      </w:r>
      <w:r w:rsidR="00B20CF7" w:rsidRPr="00B45D7E">
        <w:rPr>
          <w:rFonts w:cstheme="minorHAnsi"/>
          <w:b/>
          <w:sz w:val="24"/>
          <w:szCs w:val="24"/>
        </w:rPr>
        <w:t>Mysz przewodowa -3</w:t>
      </w:r>
      <w:r>
        <w:rPr>
          <w:rFonts w:cstheme="minorHAnsi"/>
          <w:b/>
          <w:sz w:val="24"/>
          <w:szCs w:val="24"/>
        </w:rPr>
        <w:t>6</w:t>
      </w:r>
      <w:r w:rsidR="00B20CF7" w:rsidRPr="00B45D7E">
        <w:rPr>
          <w:rFonts w:cstheme="minorHAnsi"/>
          <w:b/>
          <w:sz w:val="24"/>
          <w:szCs w:val="24"/>
        </w:rPr>
        <w:t xml:space="preserve"> szt.</w:t>
      </w:r>
    </w:p>
    <w:p w14:paraId="01A5A0D3" w14:textId="4A1778CC" w:rsidR="005A03AF" w:rsidRPr="00B45D7E" w:rsidRDefault="005A03AF" w:rsidP="00B20CF7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4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4"/>
        <w:gridCol w:w="5871"/>
        <w:gridCol w:w="6347"/>
      </w:tblGrid>
      <w:tr w:rsidR="001D57C4" w:rsidRPr="00B45D7E" w14:paraId="52780581" w14:textId="32A71979" w:rsidTr="00F81727">
        <w:trPr>
          <w:cantSplit/>
          <w:trHeight w:val="47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09E6" w14:textId="2BDBB24B" w:rsidR="001D57C4" w:rsidRPr="00B45D7E" w:rsidRDefault="001D57C4" w:rsidP="001D57C4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8B4F" w14:textId="7171B0B8" w:rsidR="001D57C4" w:rsidRPr="00B45D7E" w:rsidRDefault="001D57C4" w:rsidP="001D57C4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>Wymagane minimalne parametry techniczne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73F" w14:textId="2B3D3DCC" w:rsidR="001D57C4" w:rsidRPr="00B45D7E" w:rsidRDefault="001D57C4" w:rsidP="001D57C4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1D57C4" w:rsidRPr="00B45D7E" w14:paraId="44199383" w14:textId="5481FFE1" w:rsidTr="00C23707">
        <w:trPr>
          <w:cantSplit/>
          <w:trHeight w:val="325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7FB5B" w14:textId="4F303C59" w:rsidR="001D57C4" w:rsidRPr="00B45D7E" w:rsidRDefault="001D57C4" w:rsidP="001D57C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45D7E">
              <w:rPr>
                <w:rFonts w:cstheme="minorHAnsi"/>
                <w:sz w:val="24"/>
                <w:szCs w:val="24"/>
                <w:lang w:val="en-US"/>
              </w:rPr>
              <w:t>Parametry</w:t>
            </w:r>
            <w:proofErr w:type="spellEnd"/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3095E" w14:textId="77777777" w:rsidR="001D57C4" w:rsidRDefault="001D57C4" w:rsidP="001D57C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45D7E">
              <w:rPr>
                <w:rFonts w:cstheme="minorHAnsi"/>
                <w:color w:val="000000"/>
                <w:sz w:val="24"/>
                <w:szCs w:val="24"/>
              </w:rPr>
              <w:t xml:space="preserve">Mysz </w:t>
            </w:r>
            <w:r w:rsidRPr="00B45D7E">
              <w:rPr>
                <w:rFonts w:cstheme="minorHAnsi"/>
                <w:bCs/>
                <w:sz w:val="24"/>
                <w:szCs w:val="24"/>
              </w:rPr>
              <w:t>o minimalnych wymiarach</w:t>
            </w:r>
            <w:r w:rsidRPr="00B45D7E"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bCs/>
                <w:sz w:val="24"/>
                <w:szCs w:val="24"/>
              </w:rPr>
              <w:t>(wysokość x szerokość x głębokość) 6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mm x 11</w:t>
            </w: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Pr="00B45D7E">
              <w:rPr>
                <w:rFonts w:cstheme="minorHAnsi"/>
                <w:bCs/>
                <w:sz w:val="24"/>
                <w:szCs w:val="24"/>
              </w:rPr>
              <w:t xml:space="preserve"> mm x 35 mm, interfejs USB, komunikacja przewodowa, </w:t>
            </w:r>
            <w:r w:rsidRPr="00B45D7E">
              <w:rPr>
                <w:rFonts w:cstheme="minorHAnsi"/>
                <w:sz w:val="24"/>
                <w:szCs w:val="24"/>
              </w:rPr>
              <w:t xml:space="preserve">zgodność sprzętu: Microsoft® Windows® XP/Vista™/7/8/10 Mac OSX, rozdzielczość czujnika: 1000, optyczna technologia śledzenia ruchów, </w:t>
            </w:r>
            <w:r w:rsidRPr="00B45D7E">
              <w:rPr>
                <w:rFonts w:cstheme="minorHAnsi"/>
                <w:bCs/>
                <w:sz w:val="24"/>
                <w:szCs w:val="24"/>
              </w:rPr>
              <w:t>liczba przycisków: 3, kółko przewijania, długość kabla: 160 cm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 xml:space="preserve">Typ złącza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: 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 xml:space="preserve">USB 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Kompatybilna z s</w:t>
            </w:r>
            <w:r w:rsidRPr="00B45D7E">
              <w:rPr>
                <w:rFonts w:cstheme="minorHAnsi"/>
                <w:color w:val="000000"/>
                <w:sz w:val="24"/>
                <w:szCs w:val="24"/>
              </w:rPr>
              <w:t>ystem operacyjny: Microsoft Windows 7,8, 10, Linux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14:paraId="2A16B48F" w14:textId="0888034B" w:rsidR="001D57C4" w:rsidRPr="00B45D7E" w:rsidRDefault="001D57C4" w:rsidP="001D57C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4C55" w14:textId="77777777" w:rsidR="001D57C4" w:rsidRPr="00B45D7E" w:rsidRDefault="001D57C4" w:rsidP="001D57C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01FD0C61" w14:textId="77777777" w:rsidR="00376C5B" w:rsidRDefault="00376C5B" w:rsidP="000F3DD8">
      <w:pPr>
        <w:rPr>
          <w:rFonts w:cstheme="minorHAnsi"/>
          <w:b/>
          <w:sz w:val="24"/>
          <w:szCs w:val="24"/>
        </w:rPr>
      </w:pPr>
    </w:p>
    <w:p w14:paraId="4F382B20" w14:textId="7CC51D00" w:rsidR="00676B5E" w:rsidRDefault="00FF01DE" w:rsidP="00676B5E">
      <w:pPr>
        <w:keepLines/>
        <w:widowControl w:val="0"/>
        <w:tabs>
          <w:tab w:val="left" w:pos="177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676B5E">
        <w:rPr>
          <w:rFonts w:cstheme="minorHAnsi"/>
          <w:b/>
          <w:bCs/>
          <w:sz w:val="24"/>
          <w:szCs w:val="24"/>
        </w:rPr>
        <w:t>.</w:t>
      </w:r>
      <w:r w:rsidR="00676B5E" w:rsidRPr="00B45D7E">
        <w:rPr>
          <w:rFonts w:cstheme="minorHAnsi"/>
          <w:b/>
          <w:bCs/>
          <w:sz w:val="24"/>
          <w:szCs w:val="24"/>
        </w:rPr>
        <w:t xml:space="preserve"> Drukarka laserowa monochromatyczna urządzenie wielofunkcyjne -2 </w:t>
      </w:r>
      <w:proofErr w:type="spellStart"/>
      <w:r w:rsidR="00676B5E" w:rsidRPr="00B45D7E">
        <w:rPr>
          <w:rFonts w:cstheme="minorHAnsi"/>
          <w:b/>
          <w:bCs/>
          <w:sz w:val="24"/>
          <w:szCs w:val="24"/>
        </w:rPr>
        <w:t>szt</w:t>
      </w:r>
      <w:proofErr w:type="spellEnd"/>
    </w:p>
    <w:p w14:paraId="01820228" w14:textId="73996184" w:rsidR="005A03AF" w:rsidRPr="00B45D7E" w:rsidRDefault="005A03AF" w:rsidP="00676B5E">
      <w:pPr>
        <w:keepLines/>
        <w:widowControl w:val="0"/>
        <w:tabs>
          <w:tab w:val="left" w:pos="1775"/>
        </w:tabs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267"/>
        <w:gridCol w:w="5812"/>
        <w:gridCol w:w="5913"/>
      </w:tblGrid>
      <w:tr w:rsidR="00FD104B" w:rsidRPr="00B45D7E" w14:paraId="58BA6A70" w14:textId="6A38763A" w:rsidTr="00F81727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4EA8" w14:textId="7ABC429E" w:rsidR="00FD104B" w:rsidRPr="00B45D7E" w:rsidRDefault="00FD104B" w:rsidP="00FD104B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4950" w14:textId="033B3ED9" w:rsidR="00FD104B" w:rsidRPr="00B45D7E" w:rsidRDefault="00FD104B" w:rsidP="00FD104B">
            <w:pPr>
              <w:ind w:left="-71"/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b/>
                <w:sz w:val="24"/>
                <w:szCs w:val="24"/>
              </w:rPr>
              <w:t>Wymagane minimalne parametry techniczne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8B3B" w14:textId="61CA6AFB" w:rsidR="00FD104B" w:rsidRPr="00B45D7E" w:rsidRDefault="00FD104B" w:rsidP="00FD104B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FD104B" w:rsidRPr="00B45D7E" w14:paraId="3CD74674" w14:textId="49160916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2581" w14:textId="3B1C777C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Rozdzielczość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7F09" w14:textId="53AF9754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 w:rsidRPr="00E376E4">
              <w:rPr>
                <w:rFonts w:cstheme="minorHAnsi"/>
                <w:bCs/>
                <w:sz w:val="24"/>
                <w:szCs w:val="24"/>
              </w:rPr>
              <w:t xml:space="preserve">600x600 </w:t>
            </w:r>
            <w:proofErr w:type="spellStart"/>
            <w:r w:rsidRPr="00E376E4">
              <w:rPr>
                <w:rFonts w:cstheme="minorHAnsi"/>
                <w:bCs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2BD" w14:textId="77777777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D104B" w:rsidRPr="00B45D7E" w14:paraId="17DF4C35" w14:textId="3243CD05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93E1" w14:textId="124D5AF1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EF94" w14:textId="77777777" w:rsidR="00FD104B" w:rsidRDefault="00FD104B" w:rsidP="00FD104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Technologia : Laserowa </w:t>
            </w:r>
          </w:p>
          <w:p w14:paraId="2290F68E" w14:textId="77777777" w:rsidR="00FD104B" w:rsidRDefault="00FD104B" w:rsidP="00FD104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Pamięć 64 MB</w:t>
            </w:r>
          </w:p>
          <w:p w14:paraId="2E4F6DBE" w14:textId="77777777" w:rsidR="00FD104B" w:rsidRDefault="00FD104B" w:rsidP="00FD104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Procesor: 600MHz</w:t>
            </w:r>
          </w:p>
          <w:p w14:paraId="3831E8CB" w14:textId="77777777" w:rsidR="00FD104B" w:rsidRPr="00FC3540" w:rsidRDefault="00FD104B" w:rsidP="00FD104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3540">
              <w:rPr>
                <w:rFonts w:eastAsia="Times New Roman" w:cstheme="minorHAnsi"/>
                <w:sz w:val="24"/>
                <w:szCs w:val="24"/>
                <w:lang w:eastAsia="pl-PL"/>
              </w:rPr>
              <w:t>wyświetlacz 2-wierszowy</w:t>
            </w:r>
          </w:p>
          <w:p w14:paraId="6DBC7442" w14:textId="77777777" w:rsidR="00FD104B" w:rsidRPr="00E376E4" w:rsidRDefault="00FD104B" w:rsidP="00FD104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>Wydajność druku czarnego do [stron]</w:t>
            </w:r>
            <w:r w:rsidRPr="00FC354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1200 </w:t>
            </w:r>
          </w:p>
          <w:p w14:paraId="71C4F0E0" w14:textId="77777777" w:rsidR="00FD104B" w:rsidRPr="005553A9" w:rsidRDefault="00FD104B" w:rsidP="00FD104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553A9">
              <w:rPr>
                <w:rFonts w:eastAsia="Times New Roman" w:cstheme="minorHAnsi"/>
                <w:sz w:val="24"/>
                <w:szCs w:val="24"/>
                <w:lang w:eastAsia="pl-PL"/>
              </w:rPr>
              <w:t>Szybkość druku w czerni [</w:t>
            </w:r>
            <w:proofErr w:type="spellStart"/>
            <w:r w:rsidRPr="005553A9">
              <w:rPr>
                <w:rFonts w:eastAsia="Times New Roman" w:cstheme="minorHAnsi"/>
                <w:sz w:val="24"/>
                <w:szCs w:val="24"/>
                <w:lang w:eastAsia="pl-PL"/>
              </w:rPr>
              <w:t>str</w:t>
            </w:r>
            <w:proofErr w:type="spellEnd"/>
            <w:r w:rsidRPr="005553A9">
              <w:rPr>
                <w:rFonts w:eastAsia="Times New Roman" w:cstheme="minorHAnsi"/>
                <w:sz w:val="24"/>
                <w:szCs w:val="24"/>
                <w:lang w:eastAsia="pl-PL"/>
              </w:rPr>
              <w:t>/min]</w:t>
            </w:r>
            <w:r w:rsidRPr="00FC354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5553A9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Pr="00FC3540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Pr="005553A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5C53DA01" w14:textId="2B59A69B" w:rsidR="00FD104B" w:rsidRPr="00B45D7E" w:rsidRDefault="00FD104B" w:rsidP="00FD10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553A9">
              <w:rPr>
                <w:rFonts w:eastAsia="Times New Roman" w:cstheme="minorHAnsi"/>
                <w:sz w:val="24"/>
                <w:szCs w:val="24"/>
                <w:lang w:eastAsia="pl-PL"/>
              </w:rPr>
              <w:t>Szybkość wydruku pierwszej strony (czerń) [s]</w:t>
            </w:r>
            <w:r w:rsidRPr="00FC354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5553A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8.5 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311" w14:textId="77777777" w:rsidR="00FD104B" w:rsidRPr="00B45D7E" w:rsidRDefault="00FD104B" w:rsidP="00FD10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104B" w:rsidRPr="00B45D7E" w14:paraId="760E8CF9" w14:textId="6A0BA39A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39AF" w14:textId="61A1C54F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Rodzaj druku/funkcje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57E4" w14:textId="77777777" w:rsidR="00FD104B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 w:rsidRPr="00E376E4">
              <w:rPr>
                <w:rFonts w:cstheme="minorHAnsi"/>
                <w:bCs/>
                <w:sz w:val="24"/>
                <w:szCs w:val="24"/>
              </w:rPr>
              <w:t>laserowy, monochromatyczny, druk dwustronny (dupleks)automatyczny, skaner, kopiowanie</w:t>
            </w:r>
          </w:p>
          <w:p w14:paraId="47079C12" w14:textId="77777777" w:rsidR="00FD104B" w:rsidRPr="00FC3540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 w:rsidRPr="00FC3540">
              <w:rPr>
                <w:rFonts w:cstheme="minorHAnsi"/>
                <w:bCs/>
                <w:sz w:val="24"/>
                <w:szCs w:val="24"/>
              </w:rPr>
              <w:t>Szybkość drukowania 2-stronnego A4:Do 15 obrazy na minutę</w:t>
            </w:r>
            <w:r>
              <w:rPr>
                <w:rFonts w:cstheme="minorHAnsi"/>
                <w:bCs/>
                <w:sz w:val="24"/>
                <w:szCs w:val="24"/>
              </w:rPr>
              <w:br/>
            </w:r>
            <w:r w:rsidRPr="00FC3540">
              <w:rPr>
                <w:rFonts w:cstheme="minorHAnsi"/>
                <w:bCs/>
                <w:sz w:val="24"/>
                <w:szCs w:val="24"/>
              </w:rPr>
              <w:t>Standardowa szybkość drukowania A4: Do 30 strony na minutę</w:t>
            </w:r>
            <w:r>
              <w:rPr>
                <w:rFonts w:cstheme="minorHAnsi"/>
                <w:bCs/>
                <w:sz w:val="24"/>
                <w:szCs w:val="24"/>
              </w:rPr>
              <w:br/>
            </w:r>
            <w:r w:rsidRPr="00FC3540">
              <w:rPr>
                <w:rFonts w:cstheme="minorHAnsi"/>
                <w:bCs/>
                <w:sz w:val="24"/>
                <w:szCs w:val="24"/>
              </w:rPr>
              <w:t xml:space="preserve">Rozdzielczość </w:t>
            </w:r>
            <w:r w:rsidRPr="00FC3540">
              <w:rPr>
                <w:rFonts w:cstheme="minorHAnsi"/>
                <w:bCs/>
                <w:sz w:val="24"/>
                <w:szCs w:val="24"/>
              </w:rPr>
              <w:tab/>
              <w:t>600 x 600dpi, HQ1200 (2400 x 600dpi), 1,200 x 1,200dpi</w:t>
            </w:r>
          </w:p>
          <w:p w14:paraId="09FB3B01" w14:textId="77777777" w:rsidR="00FD104B" w:rsidRPr="00E376E4" w:rsidRDefault="00FD104B" w:rsidP="00FD104B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C3540">
              <w:rPr>
                <w:rFonts w:cstheme="minorHAnsi"/>
                <w:bCs/>
                <w:sz w:val="24"/>
                <w:szCs w:val="24"/>
              </w:rPr>
              <w:t>Automatyczne drukowanie 2-stronne</w:t>
            </w:r>
            <w:r w:rsidRPr="00E376E4">
              <w:rPr>
                <w:rFonts w:cstheme="minorHAnsi"/>
                <w:bCs/>
                <w:sz w:val="24"/>
                <w:szCs w:val="24"/>
              </w:rPr>
              <w:br/>
            </w: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Skaner :Maksymalny format skanowania 210 x 297 mm </w:t>
            </w: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Typ skanera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CIS </w:t>
            </w: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Rozdzielczość optyczna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[</w:t>
            </w:r>
            <w:proofErr w:type="spellStart"/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>dpi</w:t>
            </w:r>
            <w:proofErr w:type="spellEnd"/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] 1200 x 1200 </w:t>
            </w: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Kopiarka:</w:t>
            </w: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Zmniejszanie / powiększanie </w:t>
            </w:r>
            <w:r>
              <w:t>25%-400% co 1%</w:t>
            </w:r>
          </w:p>
          <w:p w14:paraId="4E60E3C3" w14:textId="06134E63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>Funkcje kopiowania</w:t>
            </w: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Kopiowanie wielokrotne </w:t>
            </w: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Rozdzielczość kopiowania [</w:t>
            </w:r>
            <w:proofErr w:type="spellStart"/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>dpi</w:t>
            </w:r>
            <w:proofErr w:type="spellEnd"/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] 600 x 600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Prędkość kopiowania - czerń [</w:t>
            </w:r>
            <w:proofErr w:type="spellStart"/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>str</w:t>
            </w:r>
            <w:proofErr w:type="spellEnd"/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>/min]3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1AC" w14:textId="77777777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D104B" w:rsidRPr="00B45D7E" w14:paraId="339364AA" w14:textId="45CE6E73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432" w14:textId="43831497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Podajnik papieru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FD4" w14:textId="713F8887" w:rsidR="00FD104B" w:rsidRPr="00B45D7E" w:rsidRDefault="00FD104B" w:rsidP="00FD104B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 xml:space="preserve">Min. </w:t>
            </w:r>
            <w:r>
              <w:rPr>
                <w:rFonts w:cstheme="minorHAnsi"/>
                <w:sz w:val="24"/>
                <w:szCs w:val="24"/>
              </w:rPr>
              <w:t>250</w:t>
            </w:r>
            <w:r w:rsidRPr="00B45D7E">
              <w:rPr>
                <w:rFonts w:cstheme="minorHAnsi"/>
                <w:sz w:val="24"/>
                <w:szCs w:val="24"/>
              </w:rPr>
              <w:t xml:space="preserve"> arkuszy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F8E3" w14:textId="77777777" w:rsidR="00FD104B" w:rsidRPr="00B45D7E" w:rsidRDefault="00FD104B" w:rsidP="00FD10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104B" w:rsidRPr="00B45D7E" w14:paraId="67548FC5" w14:textId="31ABDE67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8FC5" w14:textId="2E9660AC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Format papieru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68AD" w14:textId="77777777" w:rsidR="00FD104B" w:rsidRPr="00E376E4" w:rsidRDefault="00FD104B" w:rsidP="00FD104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A4, A5, A6, </w:t>
            </w:r>
            <w:proofErr w:type="spellStart"/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>Executive</w:t>
            </w:r>
            <w:proofErr w:type="spellEnd"/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>Letter</w:t>
            </w:r>
            <w:proofErr w:type="spellEnd"/>
            <w:r w:rsidRPr="00E376E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105D5362" w14:textId="5A077C5A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E944" w14:textId="77777777" w:rsidR="00FD104B" w:rsidRPr="00B45D7E" w:rsidRDefault="00FD104B" w:rsidP="00FD10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104B" w:rsidRPr="00B45D7E" w14:paraId="1FD75D67" w14:textId="2B2492FF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691C" w14:textId="6E2FFA79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Obsługiwane systemy operacyjne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2A45" w14:textId="06C8DBF5" w:rsidR="00FD104B" w:rsidRPr="00B45D7E" w:rsidRDefault="00FD104B" w:rsidP="00FD10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Microsoft® Windows® XP/Vista™/7/8/10 Mac OSX,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0A71" w14:textId="77777777" w:rsidR="00FD104B" w:rsidRPr="00B45D7E" w:rsidRDefault="00FD104B" w:rsidP="00FD10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104B" w:rsidRPr="00B45D7E" w14:paraId="29D1CFF0" w14:textId="5C2567AB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0512" w14:textId="53F55812" w:rsidR="00FD104B" w:rsidRPr="00B45D7E" w:rsidRDefault="00FD104B" w:rsidP="00FD104B">
            <w:pPr>
              <w:ind w:right="781"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Certyfikaty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566A" w14:textId="758A9EBE" w:rsidR="00FD104B" w:rsidRPr="00B45D7E" w:rsidRDefault="00FD104B" w:rsidP="00FD10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Wybrany Wykonawca zobowiązany jest przed podpisaniem umowy przedłożyć następujące certyfikaty: Deklaracja zgodności CE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410" w14:textId="77777777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D104B" w:rsidRPr="00B45D7E" w14:paraId="6B7E54A5" w14:textId="7D680496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0333" w14:textId="2111C2FE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Interfejsy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3A3" w14:textId="59B73DE4" w:rsidR="00FD104B" w:rsidRPr="00B45D7E" w:rsidRDefault="00FD104B" w:rsidP="00FD104B">
            <w:pPr>
              <w:tabs>
                <w:tab w:val="left" w:pos="1788"/>
              </w:tabs>
              <w:suppressAutoHyphens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Wi-fi, </w:t>
            </w:r>
            <w:r w:rsidRPr="00B45D7E">
              <w:rPr>
                <w:rFonts w:cstheme="minorHAnsi"/>
                <w:sz w:val="24"/>
                <w:szCs w:val="24"/>
                <w:lang w:val="en-US"/>
              </w:rPr>
              <w:t>Hi-Speed USB 2.0,</w:t>
            </w:r>
            <w:r w:rsidRPr="00B45D7E">
              <w:rPr>
                <w:rFonts w:cstheme="minorHAnsi"/>
                <w:sz w:val="24"/>
                <w:szCs w:val="24"/>
              </w:rPr>
              <w:t xml:space="preserve"> LAN (Ethernet)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F956" w14:textId="77777777" w:rsidR="00FD104B" w:rsidRPr="00B45D7E" w:rsidRDefault="00FD104B" w:rsidP="00FD104B">
            <w:pPr>
              <w:tabs>
                <w:tab w:val="left" w:pos="1788"/>
              </w:tabs>
              <w:suppressAutoHyphens/>
              <w:rPr>
                <w:rFonts w:cstheme="minorHAnsi"/>
                <w:sz w:val="24"/>
                <w:szCs w:val="24"/>
              </w:rPr>
            </w:pPr>
          </w:p>
        </w:tc>
      </w:tr>
      <w:tr w:rsidR="00FD104B" w:rsidRPr="00B45D7E" w14:paraId="3C6B0375" w14:textId="7A5E220B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560" w14:textId="337E167D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Wyposażenie drukarki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264" w14:textId="149FE7C7" w:rsidR="00FD104B" w:rsidRPr="00B45D7E" w:rsidRDefault="00FD104B" w:rsidP="00FD104B">
            <w:pPr>
              <w:tabs>
                <w:tab w:val="left" w:pos="1788"/>
              </w:tabs>
              <w:suppressAutoHyphens/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- kabel USB o minimalnej długości 1,8m,</w:t>
            </w:r>
            <w:r w:rsidRPr="00B45D7E">
              <w:rPr>
                <w:rFonts w:cstheme="minorHAnsi"/>
                <w:sz w:val="24"/>
                <w:szCs w:val="24"/>
              </w:rPr>
              <w:br/>
              <w:t xml:space="preserve">- oryginalne – pochodzące od producenta drukarek materiały eksploatacyjne (toner) niezbędne do drukowania, 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CFB" w14:textId="77777777" w:rsidR="00FD104B" w:rsidRPr="00B45D7E" w:rsidRDefault="00FD104B" w:rsidP="00FD104B">
            <w:pPr>
              <w:tabs>
                <w:tab w:val="left" w:pos="1788"/>
              </w:tabs>
              <w:suppressAutoHyphens/>
              <w:rPr>
                <w:rFonts w:cstheme="minorHAnsi"/>
                <w:sz w:val="24"/>
                <w:szCs w:val="24"/>
              </w:rPr>
            </w:pPr>
          </w:p>
        </w:tc>
      </w:tr>
      <w:tr w:rsidR="00FD104B" w:rsidRPr="00B45D7E" w14:paraId="5C3DC3F1" w14:textId="0C91DBC3" w:rsidTr="009326DD">
        <w:trPr>
          <w:trHeight w:val="284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661" w14:textId="62B6D89F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 w:rsidRPr="00B45D7E">
              <w:rPr>
                <w:rFonts w:cstheme="minorHAnsi"/>
                <w:bCs/>
                <w:sz w:val="24"/>
                <w:szCs w:val="24"/>
              </w:rPr>
              <w:t>Warunki gwarancji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2024" w14:textId="150EBE5D" w:rsidR="00FD104B" w:rsidRPr="00B45D7E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 miesiące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29E" w14:textId="77777777" w:rsidR="00FD104B" w:rsidRDefault="00FD104B" w:rsidP="00FD104B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7B524DC" w14:textId="7DDD45AD" w:rsidR="002B2A61" w:rsidRDefault="002B2A61" w:rsidP="000F3DD8">
      <w:pPr>
        <w:rPr>
          <w:rFonts w:cstheme="minorHAnsi"/>
          <w:b/>
          <w:sz w:val="24"/>
          <w:szCs w:val="24"/>
        </w:rPr>
      </w:pPr>
    </w:p>
    <w:p w14:paraId="2CC6F9C8" w14:textId="77777777" w:rsidR="002B2A61" w:rsidRDefault="002B2A6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00BC04E" w14:textId="77777777" w:rsidR="004907CF" w:rsidRDefault="004907CF" w:rsidP="000F3DD8">
      <w:pPr>
        <w:rPr>
          <w:rFonts w:cstheme="minorHAnsi"/>
          <w:b/>
          <w:sz w:val="24"/>
          <w:szCs w:val="24"/>
        </w:rPr>
      </w:pPr>
    </w:p>
    <w:p w14:paraId="17447250" w14:textId="7B9E915C" w:rsidR="000F3DD8" w:rsidRDefault="00FF01DE" w:rsidP="000F3DD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</w:t>
      </w:r>
      <w:r w:rsidR="000F3DD8" w:rsidRPr="00B45D7E">
        <w:rPr>
          <w:rFonts w:cstheme="minorHAnsi"/>
          <w:b/>
          <w:sz w:val="24"/>
          <w:szCs w:val="24"/>
        </w:rPr>
        <w:t xml:space="preserve">. Prezenter ze wskaźnikiem laserowym – </w:t>
      </w:r>
      <w:r w:rsidR="00801D50">
        <w:rPr>
          <w:rFonts w:cstheme="minorHAnsi"/>
          <w:b/>
          <w:sz w:val="24"/>
          <w:szCs w:val="24"/>
        </w:rPr>
        <w:t>2</w:t>
      </w:r>
      <w:r w:rsidR="000F3DD8" w:rsidRPr="00B45D7E">
        <w:rPr>
          <w:rFonts w:cstheme="minorHAnsi"/>
          <w:b/>
          <w:sz w:val="24"/>
          <w:szCs w:val="24"/>
        </w:rPr>
        <w:t xml:space="preserve"> szt.</w:t>
      </w:r>
    </w:p>
    <w:p w14:paraId="5E3EEC81" w14:textId="2F03F74B" w:rsidR="005A03AF" w:rsidRPr="00B45D7E" w:rsidRDefault="005A03AF" w:rsidP="000F3DD8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76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5611"/>
        <w:gridCol w:w="7093"/>
      </w:tblGrid>
      <w:tr w:rsidR="0089372B" w:rsidRPr="00B45D7E" w14:paraId="019B374A" w14:textId="541F23B3" w:rsidTr="0089372B">
        <w:trPr>
          <w:cantSplit/>
          <w:trHeight w:val="456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3A5" w14:textId="4F3F7416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DB3" w14:textId="755CC6C3" w:rsidR="0089372B" w:rsidRPr="00B45D7E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6E6" w14:textId="03420D0C" w:rsidR="0089372B" w:rsidRPr="00B45D7E" w:rsidRDefault="0089372B" w:rsidP="0089372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B45D7E" w14:paraId="09C0EC72" w14:textId="05432C7A" w:rsidTr="0089372B">
        <w:trPr>
          <w:cantSplit/>
          <w:trHeight w:val="203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4BDB7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6287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287"/>
            </w:tblGrid>
            <w:tr w:rsidR="0089372B" w:rsidRPr="00B45D7E" w14:paraId="227E48BA" w14:textId="77777777" w:rsidTr="0089372B">
              <w:trPr>
                <w:trHeight w:val="250"/>
              </w:trPr>
              <w:tc>
                <w:tcPr>
                  <w:tcW w:w="6287" w:type="dxa"/>
                  <w:shd w:val="clear" w:color="auto" w:fill="auto"/>
                  <w:vAlign w:val="bottom"/>
                </w:tcPr>
                <w:p w14:paraId="5D0EF949" w14:textId="77777777" w:rsidR="0089372B" w:rsidRPr="00B45D7E" w:rsidRDefault="0089372B" w:rsidP="0089372B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</w:rPr>
                    <w:t xml:space="preserve">Zasięg min 15m 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br/>
                    <w:t>Komunikacja bezprzewodowa – odbiornik USB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br/>
                    <w:t>Kompatybilność: Windows 10, 8, 7, XP, Vista, Mac OS X 10.2 lub nowszy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br/>
                    <w:t xml:space="preserve">Urządzenie zgodne ze standardem </w:t>
                  </w: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</w:rPr>
                    <w:t>plug&amp;play</w:t>
                  </w:r>
                  <w:proofErr w:type="spellEnd"/>
                  <w:r w:rsidRPr="00B45D7E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B45D7E">
                    <w:rPr>
                      <w:rFonts w:cstheme="minorHAnsi"/>
                      <w:sz w:val="24"/>
                      <w:szCs w:val="24"/>
                    </w:rPr>
                    <w:br/>
                    <w:t>Waga max. 60 g</w:t>
                  </w:r>
                </w:p>
              </w:tc>
            </w:tr>
          </w:tbl>
          <w:p w14:paraId="61B8CDED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EC67" w14:textId="77777777" w:rsidR="0089372B" w:rsidRPr="00B45D7E" w:rsidRDefault="0089372B" w:rsidP="0089372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93B81BE" w14:textId="77777777" w:rsidR="000F3DD8" w:rsidRDefault="000F3DD8" w:rsidP="000F3DD8">
      <w:pPr>
        <w:rPr>
          <w:rFonts w:cstheme="minorHAnsi"/>
          <w:sz w:val="24"/>
          <w:szCs w:val="24"/>
        </w:rPr>
      </w:pPr>
    </w:p>
    <w:p w14:paraId="6623B3FB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FFB510F" w14:textId="39857503" w:rsidR="00A14FAD" w:rsidRDefault="00A14FAD" w:rsidP="00A14FAD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lastRenderedPageBreak/>
        <w:t>1</w:t>
      </w:r>
      <w:r w:rsidR="00FF01DE">
        <w:rPr>
          <w:rFonts w:cstheme="minorHAnsi"/>
          <w:b/>
          <w:sz w:val="24"/>
          <w:szCs w:val="24"/>
        </w:rPr>
        <w:t>0</w:t>
      </w:r>
      <w:r w:rsidRPr="00D67188">
        <w:rPr>
          <w:rFonts w:cstheme="minorHAnsi"/>
          <w:b/>
          <w:sz w:val="24"/>
          <w:szCs w:val="24"/>
        </w:rPr>
        <w:t>. Zasilacz ATX</w:t>
      </w:r>
      <w:r w:rsidR="00D67188">
        <w:rPr>
          <w:rFonts w:cstheme="minorHAnsi"/>
          <w:b/>
          <w:sz w:val="24"/>
          <w:szCs w:val="24"/>
        </w:rPr>
        <w:t xml:space="preserve"> -6 szt.</w:t>
      </w:r>
    </w:p>
    <w:p w14:paraId="31929FA6" w14:textId="61037BB8" w:rsidR="005A03AF" w:rsidRPr="00D67188" w:rsidRDefault="005A03AF" w:rsidP="00A14FAD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128"/>
        <w:gridCol w:w="5526"/>
        <w:gridCol w:w="6344"/>
      </w:tblGrid>
      <w:tr w:rsidR="0089372B" w:rsidRPr="00D67188" w14:paraId="4BD5455E" w14:textId="13066E44" w:rsidTr="00C23707">
        <w:trPr>
          <w:trHeight w:val="284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88C3" w14:textId="237F206B" w:rsidR="0089372B" w:rsidRPr="00D67188" w:rsidRDefault="0089372B" w:rsidP="0089372B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7249" w14:textId="56662004" w:rsidR="0089372B" w:rsidRPr="00D67188" w:rsidRDefault="0089372B" w:rsidP="0089372B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E172" w14:textId="26E70BCD" w:rsidR="0089372B" w:rsidRPr="00D67188" w:rsidRDefault="0089372B" w:rsidP="0089372B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89372B" w:rsidRPr="00D67188" w14:paraId="4470B423" w14:textId="1A95BBD7" w:rsidTr="00C23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01BC" w14:textId="77777777" w:rsidR="0089372B" w:rsidRPr="00D67188" w:rsidRDefault="0089372B" w:rsidP="0089372B">
            <w:pPr>
              <w:rPr>
                <w:rFonts w:cstheme="minorHAnsi"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8CC8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Standard/Format: ATX</w:t>
            </w:r>
          </w:p>
          <w:p w14:paraId="18B9B17F" w14:textId="77777777" w:rsidR="0089372B" w:rsidRPr="00A14FAD" w:rsidRDefault="0024336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0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Moc [W]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500</w:t>
            </w:r>
          </w:p>
          <w:p w14:paraId="26DB0AA3" w14:textId="77777777" w:rsidR="0089372B" w:rsidRPr="00A14FAD" w:rsidRDefault="0024336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1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Certyfikat sprawności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80 Plus </w:t>
            </w:r>
            <w:proofErr w:type="spellStart"/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Bronze</w:t>
            </w:r>
            <w:proofErr w:type="spellEnd"/>
          </w:p>
          <w:p w14:paraId="3C33DD37" w14:textId="77777777" w:rsidR="0089372B" w:rsidRPr="00A14FAD" w:rsidRDefault="0024336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2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Układ PFC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Aktywny</w:t>
            </w:r>
          </w:p>
          <w:p w14:paraId="2CBA6431" w14:textId="77777777" w:rsidR="0089372B" w:rsidRPr="00A14FAD" w:rsidRDefault="0024336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3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Sprawność [%]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co najmniej 86</w:t>
            </w:r>
          </w:p>
          <w:p w14:paraId="05A28425" w14:textId="77777777" w:rsidR="0089372B" w:rsidRPr="00A14FAD" w:rsidRDefault="0024336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4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Typ chłodzenia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Aktywne - wentylator</w:t>
            </w:r>
          </w:p>
          <w:p w14:paraId="46B438D6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Średnica wentylatora [mm]: 120</w:t>
            </w:r>
          </w:p>
          <w:p w14:paraId="0AF548D4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Zabezpieczenia: </w:t>
            </w:r>
            <w:hyperlink r:id="rId15" w:history="1">
              <w:r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OPP</w:t>
              </w:r>
            </w:hyperlink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hyperlink r:id="rId16" w:history="1">
              <w:r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OVP</w:t>
              </w:r>
            </w:hyperlink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hyperlink r:id="rId17" w:history="1">
              <w:r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SCP</w:t>
              </w:r>
            </w:hyperlink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hyperlink r:id="rId18" w:history="1">
              <w:r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SIP</w:t>
              </w:r>
            </w:hyperlink>
          </w:p>
          <w:p w14:paraId="7EF7B3BF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Max. moc linii +12V: co najmniej 490W</w:t>
            </w:r>
          </w:p>
          <w:p w14:paraId="7FB79234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Max. moc linii +3.3V/+5V: 75W</w:t>
            </w:r>
          </w:p>
          <w:p w14:paraId="4070E3C7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+12V: 41 A</w:t>
            </w:r>
          </w:p>
          <w:p w14:paraId="45DF321E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+5V: 15 A</w:t>
            </w:r>
          </w:p>
          <w:p w14:paraId="1E928729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+3.3V: 15 A</w:t>
            </w:r>
          </w:p>
          <w:p w14:paraId="7657F6B3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+5VSB: 2.5 A</w:t>
            </w:r>
          </w:p>
          <w:p w14:paraId="27A023D2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Maks. obciążenie linii -12V: 0.3 A</w:t>
            </w:r>
          </w:p>
          <w:p w14:paraId="458AED41" w14:textId="77777777" w:rsidR="0089372B" w:rsidRPr="00A14FAD" w:rsidRDefault="0024336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19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PCI-E 8-pin (6+2)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2</w:t>
            </w:r>
          </w:p>
          <w:p w14:paraId="7DBCB8C4" w14:textId="77777777" w:rsidR="0089372B" w:rsidRPr="00A14FAD" w:rsidRDefault="0024336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0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SATA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co najmniej 6</w:t>
            </w:r>
          </w:p>
          <w:p w14:paraId="4C093575" w14:textId="77777777" w:rsidR="0089372B" w:rsidRPr="00A14FAD" w:rsidRDefault="0024336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1" w:history="1">
              <w:proofErr w:type="spellStart"/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Molex</w:t>
              </w:r>
              <w:proofErr w:type="spellEnd"/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3</w:t>
            </w:r>
          </w:p>
          <w:p w14:paraId="1854A5E5" w14:textId="77777777" w:rsidR="0089372B" w:rsidRPr="00A14FAD" w:rsidRDefault="0024336C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2" w:history="1">
              <w:r w:rsidR="0089372B" w:rsidRPr="00A14F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Pozostałe złącza</w:t>
              </w:r>
            </w:hyperlink>
            <w:r w:rsidR="0089372B"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</w:t>
            </w:r>
          </w:p>
          <w:p w14:paraId="026CF43F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1 x EPS 12V 8P (4+4)</w:t>
            </w:r>
          </w:p>
          <w:p w14:paraId="1427583C" w14:textId="3640D97E" w:rsidR="0089372B" w:rsidRPr="00D67188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A14F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1 x ATX 24-pin (24)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3F075" w14:textId="77777777" w:rsidR="0089372B" w:rsidRPr="00A14FAD" w:rsidRDefault="0089372B" w:rsidP="0089372B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</w:tbl>
    <w:p w14:paraId="51ACC4BA" w14:textId="652C0CFC" w:rsidR="00D67188" w:rsidRDefault="00D67188" w:rsidP="00D67188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lastRenderedPageBreak/>
        <w:t>1</w:t>
      </w:r>
      <w:r w:rsidR="00FF01DE">
        <w:rPr>
          <w:rFonts w:cstheme="minorHAnsi"/>
          <w:b/>
          <w:sz w:val="24"/>
          <w:szCs w:val="24"/>
        </w:rPr>
        <w:t>1</w:t>
      </w:r>
      <w:r w:rsidRPr="00D67188">
        <w:rPr>
          <w:rFonts w:cstheme="minorHAnsi"/>
          <w:b/>
          <w:sz w:val="24"/>
          <w:szCs w:val="24"/>
        </w:rPr>
        <w:t>. Pamięć RAM DDR3 8 GB 1600MHz.</w:t>
      </w:r>
      <w:r>
        <w:rPr>
          <w:rFonts w:cstheme="minorHAnsi"/>
          <w:b/>
          <w:sz w:val="24"/>
          <w:szCs w:val="24"/>
        </w:rPr>
        <w:t xml:space="preserve"> -6 szt.</w:t>
      </w:r>
    </w:p>
    <w:p w14:paraId="5D248E66" w14:textId="5E77B61F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07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5528"/>
        <w:gridCol w:w="6379"/>
      </w:tblGrid>
      <w:tr w:rsidR="00646ED1" w:rsidRPr="00D67188" w14:paraId="0A8BD7AF" w14:textId="737BC2CB" w:rsidTr="00C23707">
        <w:trPr>
          <w:cantSplit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23E" w14:textId="6A13351B" w:rsidR="00646ED1" w:rsidRPr="00D67188" w:rsidRDefault="00646ED1" w:rsidP="00646ED1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5A15" w14:textId="77597EFF" w:rsidR="00646ED1" w:rsidRPr="00D67188" w:rsidRDefault="00646ED1" w:rsidP="00646ED1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B1F" w14:textId="3F69ED67" w:rsidR="00646ED1" w:rsidRPr="00D67188" w:rsidRDefault="00646ED1" w:rsidP="00646ED1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46ED1" w:rsidRPr="00D67188" w14:paraId="453BB6F1" w14:textId="30395B53" w:rsidTr="00C23707">
        <w:trPr>
          <w:cantSplit/>
          <w:trHeight w:val="288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E1863" w14:textId="77777777" w:rsidR="00646ED1" w:rsidRPr="00D67188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A5034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3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Konstrukcja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Aluminiowy radiator</w:t>
            </w:r>
          </w:p>
          <w:p w14:paraId="13C3A440" w14:textId="77777777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Dwustronna</w:t>
            </w:r>
          </w:p>
          <w:p w14:paraId="5380D80E" w14:textId="77777777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Złocone styki</w:t>
            </w:r>
          </w:p>
          <w:p w14:paraId="10ED82C1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4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Typ pamięci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DIMM DDR3</w:t>
            </w:r>
          </w:p>
          <w:p w14:paraId="02BDEEA6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5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Chłodzenie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Radiator</w:t>
            </w:r>
          </w:p>
          <w:p w14:paraId="4B790330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6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8 GB</w:t>
            </w:r>
          </w:p>
          <w:p w14:paraId="7C7C1AB5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7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Częstotliwość pracy [MHz]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1600</w:t>
            </w:r>
          </w:p>
          <w:p w14:paraId="40199388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8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Opóźnienie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10 CL</w:t>
            </w:r>
          </w:p>
          <w:p w14:paraId="303D92F6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29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Napięcie [V]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14AC2" w14:textId="77777777" w:rsidR="00646ED1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1B5E8503" w14:textId="77777777" w:rsidR="00811AB9" w:rsidRDefault="00811AB9" w:rsidP="00D67188">
      <w:pPr>
        <w:rPr>
          <w:rFonts w:cstheme="minorHAnsi"/>
          <w:b/>
          <w:sz w:val="24"/>
          <w:szCs w:val="24"/>
        </w:rPr>
      </w:pPr>
    </w:p>
    <w:p w14:paraId="173DDB32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DE61C7D" w14:textId="6982EE05" w:rsidR="00D67188" w:rsidRDefault="00D67188" w:rsidP="00D67188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lastRenderedPageBreak/>
        <w:t>1</w:t>
      </w:r>
      <w:r w:rsidR="00FF01DE">
        <w:rPr>
          <w:rFonts w:cstheme="minorHAnsi"/>
          <w:b/>
          <w:sz w:val="24"/>
          <w:szCs w:val="24"/>
        </w:rPr>
        <w:t>2</w:t>
      </w:r>
      <w:r w:rsidRPr="00D67188">
        <w:rPr>
          <w:rFonts w:cstheme="minorHAnsi"/>
          <w:b/>
          <w:sz w:val="24"/>
          <w:szCs w:val="24"/>
        </w:rPr>
        <w:t>. Pamięć RAM DDR4 8 GB 2133MHz. - 6 szt.</w:t>
      </w:r>
    </w:p>
    <w:p w14:paraId="7F6392F7" w14:textId="2A0A0312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270"/>
        <w:gridCol w:w="5379"/>
        <w:gridCol w:w="6380"/>
      </w:tblGrid>
      <w:tr w:rsidR="00646ED1" w:rsidRPr="00D67188" w14:paraId="67DF277D" w14:textId="3AEB4DA1" w:rsidTr="00C23707">
        <w:trPr>
          <w:trHeight w:val="295"/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D0C2" w14:textId="076A92E0" w:rsidR="00646ED1" w:rsidRPr="00D67188" w:rsidRDefault="00646ED1" w:rsidP="00646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8B27" w14:textId="494B3EB1" w:rsidR="00646ED1" w:rsidRPr="00D67188" w:rsidRDefault="00646ED1" w:rsidP="00646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FFE" w14:textId="66B0EEFB" w:rsidR="00646ED1" w:rsidRPr="00D67188" w:rsidRDefault="00646ED1" w:rsidP="00646ED1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D67188" w14:paraId="1E82A2F2" w14:textId="77777777" w:rsidTr="00C23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141"/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DBD2" w14:textId="77777777" w:rsidR="00646ED1" w:rsidRPr="00D67188" w:rsidRDefault="00646ED1" w:rsidP="00646ED1">
            <w:pPr>
              <w:rPr>
                <w:rFonts w:cstheme="minorHAnsi"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0EC5F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0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Konstrukcja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Aluminiowy radiator</w:t>
            </w:r>
          </w:p>
          <w:p w14:paraId="60D8E561" w14:textId="77777777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Dwustronna</w:t>
            </w:r>
          </w:p>
          <w:p w14:paraId="7BE4B784" w14:textId="77777777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Złocone styki</w:t>
            </w:r>
          </w:p>
          <w:p w14:paraId="106137C5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1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Typ pamięci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DIMM DDR3</w:t>
            </w:r>
          </w:p>
          <w:p w14:paraId="7CA53AEF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2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Chłodzenie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Radiator</w:t>
            </w:r>
          </w:p>
          <w:p w14:paraId="69D2CFC5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3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8 GB</w:t>
            </w:r>
          </w:p>
          <w:p w14:paraId="5779969A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4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Częstotliwość pracy [MHz]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r w:rsidR="00646ED1" w:rsidRPr="00D67188">
              <w:rPr>
                <w:rFonts w:cstheme="minorHAnsi"/>
                <w:color w:val="000000"/>
                <w:sz w:val="24"/>
                <w:szCs w:val="24"/>
                <w:shd w:val="clear" w:color="auto" w:fill="F4F7F8"/>
              </w:rPr>
              <w:t>2133</w:t>
            </w:r>
          </w:p>
          <w:p w14:paraId="6E936A35" w14:textId="77777777" w:rsidR="00646ED1" w:rsidRPr="00D67188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5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Opóźnienie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14 CL</w:t>
            </w:r>
          </w:p>
          <w:p w14:paraId="2A22E60A" w14:textId="285E7269" w:rsidR="00646ED1" w:rsidRDefault="0024336C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  <w:hyperlink r:id="rId36" w:history="1">
              <w:r w:rsidR="00646ED1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Napięcie [V]</w:t>
              </w:r>
            </w:hyperlink>
            <w:r w:rsidR="00646ED1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1.2</w:t>
            </w:r>
          </w:p>
        </w:tc>
        <w:tc>
          <w:tcPr>
            <w:tcW w:w="2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7CB8" w14:textId="4EF5C705" w:rsidR="00646ED1" w:rsidRPr="00D67188" w:rsidRDefault="00646ED1" w:rsidP="00646ED1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</w:tr>
    </w:tbl>
    <w:p w14:paraId="7AA02D4B" w14:textId="77777777" w:rsidR="004907CF" w:rsidRPr="00D67188" w:rsidRDefault="004907CF" w:rsidP="00D67188">
      <w:pPr>
        <w:rPr>
          <w:rFonts w:cstheme="minorHAnsi"/>
          <w:b/>
        </w:rPr>
      </w:pPr>
    </w:p>
    <w:p w14:paraId="1B2C1480" w14:textId="0C31D973" w:rsidR="00D67188" w:rsidRDefault="00D67188" w:rsidP="00D67188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t>1</w:t>
      </w:r>
      <w:r w:rsidR="00FF01DE">
        <w:rPr>
          <w:rFonts w:cstheme="minorHAnsi"/>
          <w:b/>
          <w:sz w:val="24"/>
          <w:szCs w:val="24"/>
        </w:rPr>
        <w:t>3</w:t>
      </w:r>
      <w:r w:rsidRPr="00D67188">
        <w:rPr>
          <w:rFonts w:cstheme="minorHAnsi"/>
          <w:b/>
          <w:sz w:val="24"/>
          <w:szCs w:val="24"/>
        </w:rPr>
        <w:t>. Pamięć RAM SO-DIMM DDR4 8 GB.</w:t>
      </w:r>
      <w:r>
        <w:rPr>
          <w:rFonts w:cstheme="minorHAnsi"/>
          <w:b/>
          <w:sz w:val="24"/>
          <w:szCs w:val="24"/>
        </w:rPr>
        <w:t xml:space="preserve"> -6 szt.</w:t>
      </w:r>
    </w:p>
    <w:p w14:paraId="0C69288E" w14:textId="5BEBC7F9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145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6084"/>
        <w:gridCol w:w="6084"/>
      </w:tblGrid>
      <w:tr w:rsidR="00C23707" w:rsidRPr="00D67188" w14:paraId="2E46DF87" w14:textId="37179BFC" w:rsidTr="00C23707">
        <w:trPr>
          <w:cantSplit/>
          <w:trHeight w:val="41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109" w14:textId="77777777" w:rsidR="00C23707" w:rsidRPr="00D67188" w:rsidRDefault="00C23707" w:rsidP="00D67188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0D87" w14:textId="77777777" w:rsidR="00C23707" w:rsidRPr="00D67188" w:rsidRDefault="00C23707" w:rsidP="00D67188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D67188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D67188">
              <w:rPr>
                <w:rFonts w:cstheme="minorHAnsi"/>
                <w:b/>
                <w:sz w:val="24"/>
                <w:szCs w:val="24"/>
              </w:rPr>
              <w:t xml:space="preserve"> parametry techniczne i funkcjonalne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C50" w14:textId="77777777" w:rsidR="00C23707" w:rsidRPr="00D67188" w:rsidRDefault="00C23707" w:rsidP="00D6718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3707" w:rsidRPr="00D67188" w14:paraId="51E7D868" w14:textId="53C183C4" w:rsidTr="00C23707">
        <w:trPr>
          <w:cantSplit/>
          <w:trHeight w:val="178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A6D" w14:textId="77777777" w:rsidR="00C23707" w:rsidRPr="00D67188" w:rsidRDefault="00C23707" w:rsidP="00D67188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C660" w14:textId="77777777" w:rsidR="00C23707" w:rsidRPr="00D67188" w:rsidRDefault="0024336C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7" w:tooltip="Typy pamięci operacyjnych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Przeznaczenie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laptopy (SO-DIMM)</w:t>
            </w:r>
          </w:p>
          <w:p w14:paraId="45CB379A" w14:textId="77777777" w:rsidR="00C23707" w:rsidRPr="00D67188" w:rsidRDefault="0024336C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38" w:tooltip="Typy pamięci operacyjnych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Typ pamięci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hyperlink r:id="rId39" w:tooltip="Typy pamięci operacyjnych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SO-DIMM DDR 4</w:t>
              </w:r>
            </w:hyperlink>
          </w:p>
          <w:p w14:paraId="2020E9E9" w14:textId="77777777" w:rsidR="00C23707" w:rsidRPr="00D67188" w:rsidRDefault="0024336C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0" w:tooltip="Pojemność pamięci RAM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 pamięci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r w:rsidR="00C23707" w:rsidRPr="00D67188">
              <w:rPr>
                <w:rFonts w:cstheme="minorHAnsi"/>
                <w:color w:val="333333"/>
                <w:sz w:val="24"/>
                <w:szCs w:val="24"/>
              </w:rPr>
              <w:t>4 GB</w:t>
            </w:r>
          </w:p>
          <w:p w14:paraId="29BA56C1" w14:textId="77777777" w:rsidR="00C23707" w:rsidRPr="00D67188" w:rsidRDefault="0024336C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1" w:tooltip="Częstotliwość pracy - RAM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Częstotliwość pracy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r w:rsidR="00C23707" w:rsidRPr="00D67188">
              <w:rPr>
                <w:rFonts w:cstheme="minorHAnsi"/>
                <w:color w:val="333333"/>
                <w:sz w:val="24"/>
                <w:szCs w:val="24"/>
              </w:rPr>
              <w:t>2133 MHz</w:t>
            </w:r>
          </w:p>
          <w:p w14:paraId="6C9EEC0C" w14:textId="77777777" w:rsidR="00C23707" w:rsidRPr="00D67188" w:rsidRDefault="00C23707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Opóźnienie CAS: </w:t>
            </w:r>
            <w:r w:rsidRPr="00D67188">
              <w:rPr>
                <w:rFonts w:cstheme="minorHAnsi"/>
                <w:color w:val="333333"/>
                <w:sz w:val="24"/>
                <w:szCs w:val="24"/>
              </w:rPr>
              <w:t>15</w:t>
            </w:r>
          </w:p>
          <w:p w14:paraId="27D28292" w14:textId="77777777" w:rsidR="00C23707" w:rsidRPr="00D67188" w:rsidRDefault="0024336C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2" w:tooltip="Napięcie - pamięć RAM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Napięcie zasilania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</w:t>
            </w:r>
            <w:r w:rsidR="00C23707" w:rsidRPr="00D67188">
              <w:rPr>
                <w:rFonts w:cstheme="minorHAnsi"/>
                <w:color w:val="333333"/>
                <w:sz w:val="24"/>
                <w:szCs w:val="24"/>
              </w:rPr>
              <w:t>1,2 V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3B7" w14:textId="77777777" w:rsidR="00C23707" w:rsidRDefault="00C23707" w:rsidP="00D67188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2330BEF2" w14:textId="2F471216" w:rsidR="00D67188" w:rsidRDefault="00D67188" w:rsidP="00D67188">
      <w:pPr>
        <w:rPr>
          <w:rFonts w:cstheme="minorHAnsi"/>
          <w:b/>
          <w:sz w:val="24"/>
          <w:szCs w:val="24"/>
        </w:rPr>
      </w:pPr>
      <w:r w:rsidRPr="00D67188">
        <w:rPr>
          <w:rFonts w:cstheme="minorHAnsi"/>
          <w:b/>
          <w:sz w:val="24"/>
          <w:szCs w:val="24"/>
        </w:rPr>
        <w:lastRenderedPageBreak/>
        <w:t>1</w:t>
      </w:r>
      <w:r w:rsidR="00FF01DE">
        <w:rPr>
          <w:rFonts w:cstheme="minorHAnsi"/>
          <w:b/>
          <w:sz w:val="24"/>
          <w:szCs w:val="24"/>
        </w:rPr>
        <w:t>4</w:t>
      </w:r>
      <w:r w:rsidRPr="00D67188">
        <w:rPr>
          <w:rFonts w:cstheme="minorHAnsi"/>
          <w:b/>
          <w:sz w:val="24"/>
          <w:szCs w:val="24"/>
        </w:rPr>
        <w:t xml:space="preserve">. Dysk </w:t>
      </w:r>
      <w:proofErr w:type="spellStart"/>
      <w:r w:rsidRPr="00D67188">
        <w:rPr>
          <w:rFonts w:cstheme="minorHAnsi"/>
          <w:b/>
          <w:sz w:val="24"/>
          <w:szCs w:val="24"/>
        </w:rPr>
        <w:t>hdd</w:t>
      </w:r>
      <w:proofErr w:type="spellEnd"/>
      <w:r w:rsidRPr="00D67188">
        <w:rPr>
          <w:rFonts w:cstheme="minorHAnsi"/>
          <w:b/>
          <w:sz w:val="24"/>
          <w:szCs w:val="24"/>
        </w:rPr>
        <w:t xml:space="preserve"> 2,5" 5400 </w:t>
      </w:r>
      <w:proofErr w:type="spellStart"/>
      <w:r w:rsidRPr="00D67188">
        <w:rPr>
          <w:rFonts w:cstheme="minorHAnsi"/>
          <w:b/>
          <w:sz w:val="24"/>
          <w:szCs w:val="24"/>
        </w:rPr>
        <w:t>obr</w:t>
      </w:r>
      <w:proofErr w:type="spellEnd"/>
      <w:r w:rsidRPr="00D67188">
        <w:rPr>
          <w:rFonts w:cstheme="minorHAnsi"/>
          <w:b/>
          <w:sz w:val="24"/>
          <w:szCs w:val="24"/>
        </w:rPr>
        <w:t>/min.</w:t>
      </w:r>
      <w:r>
        <w:rPr>
          <w:rFonts w:cstheme="minorHAnsi"/>
          <w:b/>
          <w:sz w:val="24"/>
          <w:szCs w:val="24"/>
        </w:rPr>
        <w:t xml:space="preserve"> -3 szt.</w:t>
      </w:r>
    </w:p>
    <w:p w14:paraId="4632B756" w14:textId="22B035D6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105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6067"/>
        <w:gridCol w:w="6067"/>
      </w:tblGrid>
      <w:tr w:rsidR="00C23707" w:rsidRPr="00D67188" w14:paraId="74888786" w14:textId="51471994" w:rsidTr="00560162">
        <w:trPr>
          <w:cantSplit/>
          <w:trHeight w:val="92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112C" w14:textId="603CAB87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94DC" w14:textId="528A030B" w:rsidR="00C23707" w:rsidRPr="00D67188" w:rsidRDefault="00C23707" w:rsidP="00C237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0BB" w14:textId="13A39796" w:rsidR="00C23707" w:rsidRPr="00D67188" w:rsidRDefault="00C23707" w:rsidP="00C237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D67188" w14:paraId="594D293B" w14:textId="1FCD67DF" w:rsidTr="00C23707">
        <w:trPr>
          <w:cantSplit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416" w14:textId="77777777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82C0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3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Rodzaj dysku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HDD</w:t>
            </w:r>
          </w:p>
          <w:p w14:paraId="72EDF9E1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4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 dysku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 TB</w:t>
            </w:r>
          </w:p>
          <w:p w14:paraId="2E982FCA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5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Interfejs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SATA III (6 </w:t>
            </w:r>
            <w:proofErr w:type="spellStart"/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Gb</w:t>
            </w:r>
            <w:proofErr w:type="spellEnd"/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/s)</w:t>
            </w:r>
          </w:p>
          <w:p w14:paraId="1F6E2663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6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Pamięć podręczna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8 MB</w:t>
            </w:r>
          </w:p>
          <w:p w14:paraId="5FC35AD0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7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Konfiguracja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Automatyczna</w:t>
            </w:r>
          </w:p>
          <w:p w14:paraId="647FB5E7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8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Prędkość obrotowa [</w:t>
              </w:r>
              <w:proofErr w:type="spellStart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obr</w:t>
              </w:r>
              <w:proofErr w:type="spellEnd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./min.]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5400</w:t>
            </w:r>
          </w:p>
          <w:p w14:paraId="12723EAE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49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Średni czas odczytu [ms]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12</w:t>
            </w:r>
          </w:p>
          <w:p w14:paraId="43DB51EF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0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Średni czas dostępu [ms]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5.5</w:t>
            </w:r>
          </w:p>
          <w:p w14:paraId="4FE3048E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1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Poziom hałasu [</w:t>
              </w:r>
              <w:proofErr w:type="spellStart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dB</w:t>
              </w:r>
              <w:proofErr w:type="spellEnd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26</w:t>
            </w:r>
          </w:p>
          <w:p w14:paraId="5332A768" w14:textId="77777777" w:rsidR="00C23707" w:rsidRPr="00D67188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A9DC" w14:textId="77777777" w:rsidR="00C23707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00339E38" w14:textId="77777777" w:rsidR="00D67188" w:rsidRDefault="00D67188" w:rsidP="00D67188">
      <w:pPr>
        <w:rPr>
          <w:rFonts w:cstheme="minorHAnsi"/>
          <w:b/>
          <w:sz w:val="24"/>
          <w:szCs w:val="24"/>
        </w:rPr>
      </w:pPr>
    </w:p>
    <w:p w14:paraId="41266F10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7497F64" w14:textId="58EA63B5" w:rsidR="00D67188" w:rsidRDefault="001305A3" w:rsidP="00D671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</w:t>
      </w:r>
      <w:r w:rsidR="00FF01DE">
        <w:rPr>
          <w:rFonts w:cstheme="minorHAnsi"/>
          <w:b/>
          <w:sz w:val="24"/>
          <w:szCs w:val="24"/>
        </w:rPr>
        <w:t>5</w:t>
      </w:r>
      <w:r w:rsidR="00D67188" w:rsidRPr="00D67188">
        <w:rPr>
          <w:rFonts w:cstheme="minorHAnsi"/>
          <w:b/>
          <w:sz w:val="24"/>
          <w:szCs w:val="24"/>
        </w:rPr>
        <w:t xml:space="preserve">. Dysk </w:t>
      </w:r>
      <w:proofErr w:type="spellStart"/>
      <w:r w:rsidR="00D67188" w:rsidRPr="00D67188">
        <w:rPr>
          <w:rFonts w:cstheme="minorHAnsi"/>
          <w:b/>
          <w:sz w:val="24"/>
          <w:szCs w:val="24"/>
        </w:rPr>
        <w:t>hdd</w:t>
      </w:r>
      <w:proofErr w:type="spellEnd"/>
      <w:r w:rsidR="00D67188" w:rsidRPr="00D67188">
        <w:rPr>
          <w:rFonts w:cstheme="minorHAnsi"/>
          <w:b/>
          <w:sz w:val="24"/>
          <w:szCs w:val="24"/>
        </w:rPr>
        <w:t xml:space="preserve"> 2,5" 7200 </w:t>
      </w:r>
      <w:proofErr w:type="spellStart"/>
      <w:r w:rsidR="00D67188" w:rsidRPr="00D67188">
        <w:rPr>
          <w:rFonts w:cstheme="minorHAnsi"/>
          <w:b/>
          <w:sz w:val="24"/>
          <w:szCs w:val="24"/>
        </w:rPr>
        <w:t>obr</w:t>
      </w:r>
      <w:proofErr w:type="spellEnd"/>
      <w:r w:rsidR="00D67188" w:rsidRPr="00D67188">
        <w:rPr>
          <w:rFonts w:cstheme="minorHAnsi"/>
          <w:b/>
          <w:sz w:val="24"/>
          <w:szCs w:val="24"/>
        </w:rPr>
        <w:t>/min.</w:t>
      </w:r>
      <w:r w:rsidR="00D67188">
        <w:rPr>
          <w:rFonts w:cstheme="minorHAnsi"/>
          <w:b/>
          <w:sz w:val="24"/>
          <w:szCs w:val="24"/>
        </w:rPr>
        <w:t xml:space="preserve"> -3 szt.</w:t>
      </w:r>
    </w:p>
    <w:p w14:paraId="5D0E132E" w14:textId="0002ADA5" w:rsidR="005A03AF" w:rsidRPr="00D67188" w:rsidRDefault="005A03AF" w:rsidP="00D67188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284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6144"/>
        <w:gridCol w:w="6144"/>
      </w:tblGrid>
      <w:tr w:rsidR="00C23707" w:rsidRPr="00D67188" w14:paraId="48693C21" w14:textId="4A79CCFE" w:rsidTr="00560162">
        <w:trPr>
          <w:cantSplit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103F" w14:textId="533C2A60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ED9" w14:textId="1D3F011C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836" w14:textId="151A3DEE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D67188" w14:paraId="35C08700" w14:textId="24D9D496" w:rsidTr="00C23707">
        <w:trPr>
          <w:cantSplit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AE7" w14:textId="77777777" w:rsidR="00C23707" w:rsidRPr="00D67188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D67188">
              <w:rPr>
                <w:rFonts w:cstheme="minorHAnsi"/>
                <w:sz w:val="24"/>
                <w:szCs w:val="24"/>
              </w:rPr>
              <w:t>Dane techniczne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4C62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2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Rodzaj dysku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HDD</w:t>
            </w:r>
          </w:p>
          <w:p w14:paraId="2FAA3BD8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3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 dysku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 TB</w:t>
            </w:r>
          </w:p>
          <w:p w14:paraId="30C6AB0E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4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Interfejs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SATA III (6 </w:t>
            </w:r>
            <w:proofErr w:type="spellStart"/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Gb</w:t>
            </w:r>
            <w:proofErr w:type="spellEnd"/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/s)</w:t>
            </w:r>
          </w:p>
          <w:p w14:paraId="509D0CE7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5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Pamięć podręczna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32 MB</w:t>
            </w:r>
          </w:p>
          <w:p w14:paraId="3404EB6F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6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Konfiguracja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Automatyczna</w:t>
            </w:r>
          </w:p>
          <w:p w14:paraId="3BC8E248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7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Prędkość obrotowa [</w:t>
              </w:r>
              <w:proofErr w:type="spellStart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obr</w:t>
              </w:r>
              <w:proofErr w:type="spellEnd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./min.]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7200</w:t>
            </w:r>
          </w:p>
          <w:p w14:paraId="249DBFA5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8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Średni czas odczytu [ms]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12</w:t>
            </w:r>
          </w:p>
          <w:p w14:paraId="52CDEE76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59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Średni czas dostępu [ms]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4.2</w:t>
            </w:r>
          </w:p>
          <w:p w14:paraId="414216AF" w14:textId="77777777" w:rsidR="00C23707" w:rsidRPr="00D67188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0" w:history="1"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Poziom hałasu [</w:t>
              </w:r>
              <w:proofErr w:type="spellStart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dB</w:t>
              </w:r>
              <w:proofErr w:type="spellEnd"/>
              <w:r w:rsidR="00C23707" w:rsidRPr="00D67188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]</w:t>
              </w:r>
            </w:hyperlink>
            <w:r w:rsidR="00C23707" w:rsidRPr="00D67188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26</w:t>
            </w:r>
          </w:p>
          <w:p w14:paraId="1F6D0E0B" w14:textId="77777777" w:rsidR="00C23707" w:rsidRPr="00D67188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795" w14:textId="77777777" w:rsidR="00C23707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6808233B" w14:textId="77777777" w:rsidR="00D67188" w:rsidRDefault="00D67188" w:rsidP="00AF5BD2">
      <w:pPr>
        <w:rPr>
          <w:rFonts w:cstheme="minorHAnsi"/>
          <w:b/>
          <w:sz w:val="24"/>
          <w:szCs w:val="24"/>
        </w:rPr>
      </w:pPr>
    </w:p>
    <w:p w14:paraId="09FC0FEC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5F3C85A" w14:textId="218F73F1" w:rsidR="002A15AD" w:rsidRDefault="001305A3" w:rsidP="002A15A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</w:t>
      </w:r>
      <w:r w:rsidR="00FF01DE">
        <w:rPr>
          <w:rFonts w:cstheme="minorHAnsi"/>
          <w:b/>
          <w:sz w:val="24"/>
          <w:szCs w:val="24"/>
        </w:rPr>
        <w:t>6</w:t>
      </w:r>
      <w:r w:rsidR="002A15AD" w:rsidRPr="002A15AD">
        <w:rPr>
          <w:rFonts w:cstheme="minorHAnsi"/>
          <w:b/>
          <w:sz w:val="24"/>
          <w:szCs w:val="24"/>
        </w:rPr>
        <w:t>. Dysk HDD 1 TB 3,5".</w:t>
      </w:r>
      <w:r w:rsidR="00476CC8">
        <w:rPr>
          <w:rFonts w:cstheme="minorHAnsi"/>
          <w:b/>
          <w:sz w:val="24"/>
          <w:szCs w:val="24"/>
        </w:rPr>
        <w:t xml:space="preserve"> -10 szt.</w:t>
      </w:r>
    </w:p>
    <w:p w14:paraId="01CC55EE" w14:textId="17094DC7" w:rsidR="005A03AF" w:rsidRPr="002A15AD" w:rsidRDefault="005A03AF" w:rsidP="002A15AD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3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6187"/>
        <w:gridCol w:w="6187"/>
      </w:tblGrid>
      <w:tr w:rsidR="00C23707" w:rsidRPr="002A15AD" w14:paraId="1D00B56E" w14:textId="7E548414" w:rsidTr="00560162">
        <w:trPr>
          <w:cantSplit/>
          <w:trHeight w:val="44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E1C3" w14:textId="28A9E1B0" w:rsidR="00C23707" w:rsidRPr="002A15AD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11A" w14:textId="00EC32A7" w:rsidR="00C23707" w:rsidRPr="002A15AD" w:rsidRDefault="00C23707" w:rsidP="00C23707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DDE4" w14:textId="005FDE3B" w:rsidR="00C23707" w:rsidRPr="002A15AD" w:rsidRDefault="00C23707" w:rsidP="00C23707">
            <w:pPr>
              <w:ind w:left="-7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2A15AD" w14:paraId="18C789E0" w14:textId="5E5C3996" w:rsidTr="00C23707">
        <w:trPr>
          <w:cantSplit/>
          <w:trHeight w:val="189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EE6A" w14:textId="77777777" w:rsidR="00C23707" w:rsidRPr="002A15AD" w:rsidRDefault="00C23707" w:rsidP="00C23707">
            <w:pPr>
              <w:rPr>
                <w:rFonts w:cstheme="minorHAnsi"/>
                <w:sz w:val="24"/>
                <w:szCs w:val="24"/>
              </w:rPr>
            </w:pPr>
            <w:r w:rsidRPr="002A15AD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2DDA" w14:textId="77777777" w:rsidR="00C23707" w:rsidRPr="002A15AD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1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Rodzaj dysku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HDD</w:t>
            </w:r>
          </w:p>
          <w:p w14:paraId="6C52D9C3" w14:textId="77777777" w:rsidR="00C23707" w:rsidRPr="002A15AD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2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Pojemność dysku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1 TB</w:t>
            </w:r>
          </w:p>
          <w:p w14:paraId="4178F850" w14:textId="77777777" w:rsidR="00C23707" w:rsidRPr="002A15AD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3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Interfejs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: SATA III (6 </w:t>
            </w:r>
            <w:proofErr w:type="spellStart"/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Gb</w:t>
            </w:r>
            <w:proofErr w:type="spellEnd"/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/s)</w:t>
            </w:r>
          </w:p>
          <w:p w14:paraId="58DAF33F" w14:textId="77777777" w:rsidR="00C23707" w:rsidRPr="002A15AD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4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Pamięć podręczna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64 MB</w:t>
            </w:r>
          </w:p>
          <w:p w14:paraId="62B29E16" w14:textId="77777777" w:rsidR="00C23707" w:rsidRPr="002A15AD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r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Zastosowane technologie: </w:t>
            </w:r>
            <w:hyperlink r:id="rId65" w:history="1">
              <w:r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S.M.A.R.T.</w:t>
              </w:r>
            </w:hyperlink>
            <w:r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 xml:space="preserve">, </w:t>
            </w:r>
            <w:hyperlink r:id="rId66" w:history="1">
              <w:r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SATA 3</w:t>
              </w:r>
            </w:hyperlink>
          </w:p>
          <w:p w14:paraId="7967A8E6" w14:textId="77777777" w:rsidR="00C23707" w:rsidRPr="002A15AD" w:rsidRDefault="0024336C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</w:pPr>
            <w:hyperlink r:id="rId67" w:history="1"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Prędkość obrotowa [</w:t>
              </w:r>
              <w:proofErr w:type="spellStart"/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obr</w:t>
              </w:r>
              <w:proofErr w:type="spellEnd"/>
              <w:r w:rsidR="00C23707" w:rsidRPr="002A15AD">
                <w:rPr>
                  <w:rFonts w:cstheme="minorHAnsi"/>
                  <w:color w:val="333333"/>
                  <w:sz w:val="24"/>
                  <w:szCs w:val="24"/>
                  <w:shd w:val="clear" w:color="auto" w:fill="F7F8F9"/>
                </w:rPr>
                <w:t>./min.]</w:t>
              </w:r>
            </w:hyperlink>
            <w:r w:rsidR="00C23707" w:rsidRPr="002A15AD">
              <w:rPr>
                <w:rFonts w:cstheme="minorHAnsi"/>
                <w:color w:val="333333"/>
                <w:sz w:val="24"/>
                <w:szCs w:val="24"/>
                <w:shd w:val="clear" w:color="auto" w:fill="F7F8F9"/>
              </w:rPr>
              <w:t>: 7200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A0D75" w14:textId="77777777" w:rsidR="00C23707" w:rsidRDefault="00C23707" w:rsidP="00C23707">
            <w:pPr>
              <w:numPr>
                <w:ilvl w:val="0"/>
                <w:numId w:val="15"/>
              </w:numPr>
              <w:shd w:val="clear" w:color="auto" w:fill="FEFEFE"/>
              <w:spacing w:before="100" w:beforeAutospacing="1" w:after="100" w:afterAutospacing="1" w:line="276" w:lineRule="auto"/>
              <w:ind w:left="0"/>
            </w:pPr>
          </w:p>
        </w:tc>
      </w:tr>
    </w:tbl>
    <w:p w14:paraId="16405341" w14:textId="77777777" w:rsidR="00C23707" w:rsidRDefault="00C23707" w:rsidP="002A15AD">
      <w:pPr>
        <w:rPr>
          <w:rFonts w:cstheme="minorHAnsi"/>
          <w:b/>
          <w:sz w:val="24"/>
          <w:szCs w:val="24"/>
        </w:rPr>
      </w:pPr>
    </w:p>
    <w:p w14:paraId="5E3382F3" w14:textId="4CB66F6B" w:rsidR="002A15AD" w:rsidRDefault="004907CF" w:rsidP="002A15A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FF01DE">
        <w:rPr>
          <w:rFonts w:cstheme="minorHAnsi"/>
          <w:b/>
          <w:sz w:val="24"/>
          <w:szCs w:val="24"/>
        </w:rPr>
        <w:t>7</w:t>
      </w:r>
      <w:r w:rsidR="002A15AD" w:rsidRPr="002A15AD">
        <w:rPr>
          <w:rFonts w:cstheme="minorHAnsi"/>
          <w:b/>
          <w:sz w:val="24"/>
          <w:szCs w:val="24"/>
        </w:rPr>
        <w:t xml:space="preserve">. Dysk SSD 240 GB– </w:t>
      </w:r>
      <w:r w:rsidR="00476CC8">
        <w:rPr>
          <w:rFonts w:cstheme="minorHAnsi"/>
          <w:b/>
          <w:sz w:val="24"/>
          <w:szCs w:val="24"/>
        </w:rPr>
        <w:t>6</w:t>
      </w:r>
      <w:r w:rsidR="002A15AD" w:rsidRPr="002A15AD">
        <w:rPr>
          <w:rFonts w:cstheme="minorHAnsi"/>
          <w:b/>
          <w:sz w:val="24"/>
          <w:szCs w:val="24"/>
        </w:rPr>
        <w:t xml:space="preserve"> szt.</w:t>
      </w:r>
    </w:p>
    <w:p w14:paraId="5AF98316" w14:textId="3126D8C8" w:rsidR="005A03AF" w:rsidRPr="002A15AD" w:rsidRDefault="005A03AF" w:rsidP="002A15AD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1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5376"/>
        <w:gridCol w:w="7193"/>
      </w:tblGrid>
      <w:tr w:rsidR="00C23707" w:rsidRPr="002A15AD" w14:paraId="17538C1B" w14:textId="3F8DF3E5" w:rsidTr="00560162">
        <w:trPr>
          <w:cantSplit/>
          <w:trHeight w:val="82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F3B" w14:textId="674E0F95" w:rsidR="00C23707" w:rsidRPr="002A15AD" w:rsidRDefault="00C23707" w:rsidP="00C23707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D68" w14:textId="2281E80A" w:rsidR="00C23707" w:rsidRPr="002A15AD" w:rsidRDefault="00C23707" w:rsidP="00C237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733" w14:textId="6CAF7BDB" w:rsidR="00C23707" w:rsidRPr="002A15AD" w:rsidRDefault="00C23707" w:rsidP="00C237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C23707" w:rsidRPr="002A15AD" w14:paraId="3E566EC3" w14:textId="7C33C5A7" w:rsidTr="00C23707">
        <w:trPr>
          <w:cantSplit/>
          <w:trHeight w:val="49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29BCE" w14:textId="77777777" w:rsidR="00C23707" w:rsidRPr="002A15AD" w:rsidRDefault="00C23707" w:rsidP="00C23707">
            <w:pPr>
              <w:rPr>
                <w:rFonts w:cstheme="minorHAnsi"/>
                <w:sz w:val="24"/>
                <w:szCs w:val="24"/>
              </w:rPr>
            </w:pPr>
            <w:r w:rsidRPr="002A15AD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0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310"/>
              <w:gridCol w:w="5310"/>
            </w:tblGrid>
            <w:tr w:rsidR="00C23707" w:rsidRPr="002A15AD" w14:paraId="27F57823" w14:textId="4DEEF80B" w:rsidTr="00C23707">
              <w:trPr>
                <w:trHeight w:val="245"/>
              </w:trPr>
              <w:tc>
                <w:tcPr>
                  <w:tcW w:w="5310" w:type="dxa"/>
                  <w:shd w:val="clear" w:color="auto" w:fill="auto"/>
                  <w:vAlign w:val="bottom"/>
                </w:tcPr>
                <w:p w14:paraId="09A9EE69" w14:textId="77777777" w:rsidR="00C23707" w:rsidRPr="002A15AD" w:rsidRDefault="0024336C" w:rsidP="00C23707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hyperlink r:id="rId68" w:history="1">
                    <w:r w:rsidR="00C23707" w:rsidRPr="002A15AD">
                      <w:rPr>
                        <w:rFonts w:cstheme="minorHAnsi"/>
                        <w:sz w:val="24"/>
                        <w:szCs w:val="24"/>
                      </w:rPr>
                      <w:t>Pojemność dysku [GB]</w:t>
                    </w:r>
                  </w:hyperlink>
                  <w:r w:rsidR="00C23707" w:rsidRPr="002A15AD">
                    <w:rPr>
                      <w:rFonts w:cstheme="minorHAnsi"/>
                      <w:sz w:val="24"/>
                      <w:szCs w:val="24"/>
                    </w:rPr>
                    <w:t>: co najmniej 240 GB</w:t>
                  </w:r>
                </w:p>
                <w:p w14:paraId="572BE41F" w14:textId="77777777" w:rsidR="00C23707" w:rsidRPr="002A15AD" w:rsidRDefault="0024336C" w:rsidP="00C23707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hyperlink r:id="rId69" w:history="1">
                    <w:r w:rsidR="00C23707" w:rsidRPr="002A15AD">
                      <w:rPr>
                        <w:rFonts w:cstheme="minorHAnsi"/>
                        <w:sz w:val="24"/>
                        <w:szCs w:val="24"/>
                      </w:rPr>
                      <w:t>Interfejs</w:t>
                    </w:r>
                  </w:hyperlink>
                  <w:r w:rsidR="00C23707" w:rsidRPr="002A15AD">
                    <w:rPr>
                      <w:rFonts w:cstheme="minorHAnsi"/>
                      <w:sz w:val="24"/>
                      <w:szCs w:val="24"/>
                    </w:rPr>
                    <w:t xml:space="preserve">: SATA III </w:t>
                  </w:r>
                </w:p>
                <w:p w14:paraId="49DB5905" w14:textId="77777777" w:rsidR="00C23707" w:rsidRPr="002A15AD" w:rsidRDefault="0024336C" w:rsidP="00C23707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hyperlink r:id="rId70" w:history="1">
                    <w:r w:rsidR="00C23707" w:rsidRPr="002A15AD">
                      <w:rPr>
                        <w:rFonts w:cstheme="minorHAnsi"/>
                        <w:sz w:val="24"/>
                        <w:szCs w:val="24"/>
                      </w:rPr>
                      <w:t>Format dysku</w:t>
                    </w:r>
                  </w:hyperlink>
                  <w:r w:rsidR="00C23707" w:rsidRPr="002A15AD">
                    <w:rPr>
                      <w:rFonts w:cstheme="minorHAnsi"/>
                      <w:sz w:val="24"/>
                      <w:szCs w:val="24"/>
                    </w:rPr>
                    <w:t>: 2.5</w:t>
                  </w:r>
                </w:p>
                <w:p w14:paraId="136BC1C6" w14:textId="77777777" w:rsidR="00C23707" w:rsidRPr="002A15AD" w:rsidRDefault="00C23707" w:rsidP="00C23707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310" w:type="dxa"/>
                </w:tcPr>
                <w:p w14:paraId="63AE8B3F" w14:textId="77777777" w:rsidR="00C23707" w:rsidRDefault="00C23707" w:rsidP="00C23707">
                  <w:pPr>
                    <w:spacing w:after="0"/>
                  </w:pPr>
                </w:p>
              </w:tc>
            </w:tr>
          </w:tbl>
          <w:p w14:paraId="0F0E9AD4" w14:textId="77777777" w:rsidR="00C23707" w:rsidRPr="002A15AD" w:rsidRDefault="00C23707" w:rsidP="00C2370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879C" w14:textId="77777777" w:rsidR="00C23707" w:rsidRDefault="00C23707" w:rsidP="00C23707">
            <w:pPr>
              <w:spacing w:after="0"/>
            </w:pPr>
          </w:p>
        </w:tc>
      </w:tr>
    </w:tbl>
    <w:p w14:paraId="0EE3056A" w14:textId="4DD05214" w:rsidR="002B2A61" w:rsidRDefault="002B2A61" w:rsidP="002A15AD">
      <w:pPr>
        <w:rPr>
          <w:rFonts w:cstheme="minorHAnsi"/>
          <w:sz w:val="24"/>
          <w:szCs w:val="24"/>
        </w:rPr>
      </w:pPr>
    </w:p>
    <w:p w14:paraId="4BE99EAF" w14:textId="77777777" w:rsidR="002B2A61" w:rsidRDefault="002B2A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7F10F84" w14:textId="7903A890" w:rsidR="00AF5BD2" w:rsidRDefault="007D3EA7" w:rsidP="00AF5BD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</w:t>
      </w:r>
      <w:r w:rsidR="00FF01DE">
        <w:rPr>
          <w:rFonts w:cstheme="minorHAnsi"/>
          <w:b/>
          <w:sz w:val="24"/>
          <w:szCs w:val="24"/>
        </w:rPr>
        <w:t>8</w:t>
      </w:r>
      <w:r w:rsidR="00D67188">
        <w:rPr>
          <w:rFonts w:cstheme="minorHAnsi"/>
          <w:b/>
          <w:sz w:val="24"/>
          <w:szCs w:val="24"/>
        </w:rPr>
        <w:t>.</w:t>
      </w:r>
      <w:r w:rsidR="002A15AD">
        <w:rPr>
          <w:rFonts w:cstheme="minorHAnsi"/>
          <w:b/>
          <w:sz w:val="24"/>
          <w:szCs w:val="24"/>
        </w:rPr>
        <w:t xml:space="preserve"> </w:t>
      </w:r>
      <w:r w:rsidR="00D67188">
        <w:rPr>
          <w:rFonts w:cstheme="minorHAnsi"/>
          <w:b/>
          <w:sz w:val="24"/>
          <w:szCs w:val="24"/>
        </w:rPr>
        <w:t xml:space="preserve">Dysk zewnętrzny USB – </w:t>
      </w:r>
      <w:r w:rsidR="00476CC8">
        <w:rPr>
          <w:rFonts w:cstheme="minorHAnsi"/>
          <w:b/>
          <w:sz w:val="24"/>
          <w:szCs w:val="24"/>
        </w:rPr>
        <w:t>3</w:t>
      </w:r>
      <w:r w:rsidR="00AF5BD2" w:rsidRPr="00B45D7E">
        <w:rPr>
          <w:rFonts w:cstheme="minorHAnsi"/>
          <w:b/>
          <w:sz w:val="24"/>
          <w:szCs w:val="24"/>
        </w:rPr>
        <w:t xml:space="preserve"> szt.</w:t>
      </w:r>
    </w:p>
    <w:p w14:paraId="3A5738D0" w14:textId="3F2B5A54" w:rsidR="005A03AF" w:rsidRPr="00B45D7E" w:rsidRDefault="005A03AF" w:rsidP="00AF5BD2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3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  <w:gridCol w:w="6339"/>
        <w:gridCol w:w="6247"/>
      </w:tblGrid>
      <w:tr w:rsidR="00AD2C75" w:rsidRPr="00B45D7E" w14:paraId="26F00D53" w14:textId="7603B515" w:rsidTr="00C23707">
        <w:trPr>
          <w:cantSplit/>
          <w:trHeight w:val="4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699" w14:textId="42E8EC08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58A" w14:textId="15C4D49C" w:rsidR="00AD2C75" w:rsidRPr="00B45D7E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8E6" w14:textId="3B1D1334" w:rsidR="00AD2C75" w:rsidRPr="00B45D7E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B45D7E" w14:paraId="691BF5A4" w14:textId="43FBA32E" w:rsidTr="00C23707">
        <w:trPr>
          <w:cantSplit/>
          <w:trHeight w:val="2783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F9D9" w14:textId="7777777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9367" w14:textId="39A965C7" w:rsidR="00AD2C75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Format szerokości 2,5 cala</w:t>
            </w:r>
            <w:r w:rsidRPr="00B45D7E">
              <w:rPr>
                <w:rFonts w:cstheme="minorHAnsi"/>
                <w:sz w:val="24"/>
                <w:szCs w:val="24"/>
              </w:rPr>
              <w:br/>
              <w:t>Pojemność dysku min 1 TB</w:t>
            </w:r>
            <w:r w:rsidRPr="00B45D7E">
              <w:rPr>
                <w:rFonts w:cstheme="minorHAnsi"/>
                <w:sz w:val="24"/>
                <w:szCs w:val="24"/>
              </w:rPr>
              <w:br/>
              <w:t>Interfejs USB 3.0</w:t>
            </w:r>
            <w:r w:rsidRPr="00B45D7E">
              <w:rPr>
                <w:rFonts w:cstheme="minorHAnsi"/>
                <w:sz w:val="24"/>
                <w:szCs w:val="24"/>
              </w:rPr>
              <w:br/>
              <w:t>Zasilanie USB</w:t>
            </w:r>
            <w:r w:rsidRPr="00B45D7E">
              <w:rPr>
                <w:rFonts w:cstheme="minorHAnsi"/>
                <w:sz w:val="24"/>
                <w:szCs w:val="24"/>
              </w:rPr>
              <w:br/>
              <w:t>W zestawie: kabel USB 3.0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A20C8F">
              <w:rPr>
                <w:rFonts w:cstheme="minorHAnsi"/>
                <w:sz w:val="24"/>
                <w:szCs w:val="24"/>
              </w:rPr>
              <w:t>Prędkość interfejsu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A20C8F">
              <w:rPr>
                <w:rFonts w:cstheme="minorHAnsi"/>
                <w:sz w:val="24"/>
                <w:szCs w:val="24"/>
              </w:rPr>
              <w:t xml:space="preserve"> 4.8 </w:t>
            </w:r>
            <w:proofErr w:type="spellStart"/>
            <w:r w:rsidRPr="00A20C8F">
              <w:rPr>
                <w:rFonts w:cstheme="minorHAnsi"/>
                <w:sz w:val="24"/>
                <w:szCs w:val="24"/>
              </w:rPr>
              <w:t>Gb</w:t>
            </w:r>
            <w:proofErr w:type="spellEnd"/>
            <w:r w:rsidRPr="00A20C8F">
              <w:rPr>
                <w:rFonts w:cstheme="minorHAnsi"/>
                <w:sz w:val="24"/>
                <w:szCs w:val="24"/>
              </w:rPr>
              <w:t>/s</w:t>
            </w:r>
          </w:p>
          <w:p w14:paraId="31ECEBB9" w14:textId="21EFCDFC" w:rsidR="00AD2C75" w:rsidRPr="009326DD" w:rsidRDefault="00AD2C75" w:rsidP="009326DD">
            <w:pPr>
              <w:rPr>
                <w:rFonts w:cstheme="minorHAnsi"/>
                <w:b/>
                <w:sz w:val="24"/>
                <w:szCs w:val="24"/>
              </w:rPr>
            </w:pPr>
            <w:r w:rsidRPr="009326DD">
              <w:rPr>
                <w:sz w:val="24"/>
                <w:szCs w:val="24"/>
              </w:rPr>
              <w:t>Dioda sygnalizująca pracę , Kabel USB zawijany wokół obudowy, Obudowa odporna na wodę i wstrząsy , Opakowanie w wersji BOX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FB52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CF062B" w14:textId="77777777" w:rsidR="00C23707" w:rsidRDefault="00C23707" w:rsidP="005D6EA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6E509A" w14:textId="28193F7E" w:rsidR="005D6EAC" w:rsidRDefault="00FF01DE" w:rsidP="005D6EA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>19</w:t>
      </w:r>
      <w:r w:rsidR="009410E1">
        <w:rPr>
          <w:rFonts w:cstheme="minorHAnsi"/>
          <w:b/>
        </w:rPr>
        <w:t xml:space="preserve">. </w:t>
      </w:r>
      <w:r w:rsidR="005D6EAC" w:rsidRPr="008B0D7F">
        <w:rPr>
          <w:rFonts w:eastAsia="Times New Roman" w:cstheme="minorHAnsi"/>
          <w:b/>
          <w:color w:val="000000"/>
          <w:sz w:val="24"/>
          <w:szCs w:val="24"/>
          <w:lang w:eastAsia="pl-PL"/>
        </w:rPr>
        <w:t>Pendrive 32GB USB3.0</w:t>
      </w:r>
      <w:r w:rsidR="00811AB9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-30 szt.</w:t>
      </w:r>
    </w:p>
    <w:p w14:paraId="7D352F64" w14:textId="7C67F839" w:rsidR="005A03AF" w:rsidRPr="008B0D7F" w:rsidRDefault="005A03AF" w:rsidP="005D6EA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21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5857"/>
        <w:gridCol w:w="6861"/>
      </w:tblGrid>
      <w:tr w:rsidR="00646ED1" w:rsidRPr="005D6EAC" w14:paraId="6252AB10" w14:textId="7734420E" w:rsidTr="00C23707">
        <w:trPr>
          <w:cantSplit/>
          <w:trHeight w:val="41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B685" w14:textId="595276BC" w:rsidR="00646ED1" w:rsidRPr="005D6EAC" w:rsidRDefault="00646ED1" w:rsidP="00646ED1">
            <w:pPr>
              <w:rPr>
                <w:rFonts w:cstheme="minorHAnsi"/>
                <w:b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03D4" w14:textId="1D9FDA0B" w:rsidR="00646ED1" w:rsidRPr="005D6EAC" w:rsidRDefault="00646ED1" w:rsidP="00646ED1">
            <w:pPr>
              <w:rPr>
                <w:rFonts w:cstheme="minorHAnsi"/>
                <w:b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C9F" w14:textId="187C9A9C" w:rsidR="00646ED1" w:rsidRPr="005D6EAC" w:rsidRDefault="00646ED1" w:rsidP="00646ED1">
            <w:pPr>
              <w:jc w:val="center"/>
              <w:rPr>
                <w:rFonts w:cstheme="minorHAnsi"/>
                <w:b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646ED1" w:rsidRPr="005D6EAC" w14:paraId="2C71C3AE" w14:textId="170BFB38" w:rsidTr="00C23707">
        <w:trPr>
          <w:cantSplit/>
          <w:trHeight w:val="1442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76DB" w14:textId="77777777" w:rsidR="00646ED1" w:rsidRPr="005D6EAC" w:rsidRDefault="00646ED1" w:rsidP="00646ED1">
            <w:pPr>
              <w:rPr>
                <w:rFonts w:cstheme="minorHAnsi"/>
                <w:b/>
              </w:rPr>
            </w:pPr>
            <w:r w:rsidRPr="005D6EAC">
              <w:rPr>
                <w:rFonts w:cstheme="minorHAnsi"/>
                <w:b/>
              </w:rPr>
              <w:t>Dane techniczne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7492" w14:textId="01F04304" w:rsidR="00646ED1" w:rsidRPr="0074737D" w:rsidRDefault="00646ED1" w:rsidP="00646ED1">
            <w:pPr>
              <w:rPr>
                <w:rFonts w:cstheme="minorHAnsi"/>
              </w:rPr>
            </w:pPr>
            <w:r w:rsidRPr="0074737D">
              <w:rPr>
                <w:rFonts w:cstheme="minorHAnsi"/>
              </w:rPr>
              <w:t>Pojemność (GB):32</w:t>
            </w:r>
            <w:r w:rsidRPr="0074737D">
              <w:rPr>
                <w:rFonts w:cstheme="minorHAnsi"/>
              </w:rPr>
              <w:br/>
              <w:t>Interfejs: USB 3.0</w:t>
            </w:r>
            <w:r w:rsidRPr="0074737D">
              <w:rPr>
                <w:rFonts w:cstheme="minorHAnsi"/>
              </w:rPr>
              <w:br/>
              <w:t>Szybkość odczytu (MB/s): 150</w:t>
            </w:r>
            <w:r w:rsidRPr="0074737D">
              <w:rPr>
                <w:rFonts w:cstheme="minorHAnsi"/>
              </w:rPr>
              <w:br/>
              <w:t>Kompatybilny z USB 2.0</w:t>
            </w:r>
            <w:r w:rsidRPr="0074737D">
              <w:rPr>
                <w:rFonts w:cstheme="minorHAnsi"/>
              </w:rPr>
              <w:br/>
              <w:t>Kompatybilny z systemami: Windows XP/Vista/7 i Mac OS 9.X i 10.X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373" w14:textId="77777777" w:rsidR="00646ED1" w:rsidRPr="0074737D" w:rsidRDefault="00646ED1" w:rsidP="00646ED1">
            <w:pPr>
              <w:rPr>
                <w:rFonts w:cstheme="minorHAnsi"/>
              </w:rPr>
            </w:pPr>
          </w:p>
        </w:tc>
      </w:tr>
    </w:tbl>
    <w:p w14:paraId="7D16F0D1" w14:textId="77777777" w:rsidR="005D6EAC" w:rsidRDefault="005D6EAC" w:rsidP="002A15AD">
      <w:pPr>
        <w:rPr>
          <w:rFonts w:cstheme="minorHAnsi"/>
          <w:b/>
        </w:rPr>
      </w:pPr>
    </w:p>
    <w:p w14:paraId="587E007B" w14:textId="4BD6DDCD" w:rsidR="000F400D" w:rsidRDefault="002F74A5" w:rsidP="000F400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FF01DE">
        <w:rPr>
          <w:rFonts w:cstheme="minorHAnsi"/>
          <w:b/>
          <w:sz w:val="24"/>
          <w:szCs w:val="24"/>
        </w:rPr>
        <w:t>0</w:t>
      </w:r>
      <w:r w:rsidR="00193F1A">
        <w:rPr>
          <w:rFonts w:cstheme="minorHAnsi"/>
          <w:b/>
          <w:sz w:val="24"/>
          <w:szCs w:val="24"/>
        </w:rPr>
        <w:t>.</w:t>
      </w:r>
      <w:r w:rsidR="000F400D" w:rsidRPr="000F400D">
        <w:rPr>
          <w:rFonts w:cstheme="minorHAnsi"/>
          <w:b/>
          <w:sz w:val="24"/>
          <w:szCs w:val="24"/>
        </w:rPr>
        <w:t>Zasilacz awaryjny UPS - 16 szt.</w:t>
      </w:r>
    </w:p>
    <w:p w14:paraId="3BAAAE4D" w14:textId="1DED82BC" w:rsidR="005A03AF" w:rsidRPr="000F400D" w:rsidRDefault="005A03AF" w:rsidP="000F400D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47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6225"/>
        <w:gridCol w:w="6225"/>
      </w:tblGrid>
      <w:tr w:rsidR="00AD2C75" w:rsidRPr="000F400D" w14:paraId="633FC36D" w14:textId="4AC5C45C" w:rsidTr="00560162">
        <w:trPr>
          <w:cantSplit/>
          <w:trHeight w:val="35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A65" w14:textId="3EADB87B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B1F" w14:textId="5ACFF650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CA0" w14:textId="77294E86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0F400D" w14:paraId="143BD6D2" w14:textId="5958C960" w:rsidTr="00AD2C75">
        <w:trPr>
          <w:cantSplit/>
          <w:trHeight w:val="44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0B29" w14:textId="77777777" w:rsidR="00AD2C75" w:rsidRPr="000F400D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BD52" w14:textId="5E7788C6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Rodzaj</w:t>
            </w:r>
            <w:r w:rsidRPr="000F400D">
              <w:rPr>
                <w:rFonts w:cstheme="minorHAnsi"/>
                <w:sz w:val="24"/>
                <w:szCs w:val="24"/>
              </w:rPr>
              <w:tab/>
              <w:t>wolnostojący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>Czas podtrzymania przy 50% obciążeniu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0F400D">
              <w:rPr>
                <w:rFonts w:cstheme="minorHAnsi"/>
                <w:sz w:val="24"/>
                <w:szCs w:val="24"/>
              </w:rPr>
              <w:t>minimum 8 min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Czas przełączania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maximum 6 ms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>Moc skuteczna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0F400D">
              <w:rPr>
                <w:rFonts w:cstheme="minorHAnsi"/>
                <w:sz w:val="24"/>
                <w:szCs w:val="24"/>
              </w:rPr>
              <w:t>minimum 360 W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>Moc pozorna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0F400D">
              <w:rPr>
                <w:rFonts w:cstheme="minorHAnsi"/>
                <w:sz w:val="24"/>
                <w:szCs w:val="24"/>
              </w:rPr>
              <w:t>minimum 650 VA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Napięcie wyjściowe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230 V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Topologia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Line Interactive ( VI )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>Kształt przebiegu sinusoidy - sinusoida pełna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Napięcie wejściowe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230 V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Napięcie wejściowe (zakres)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170 - 280 V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Interfejs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1 x USB, 2x filtr RJ-11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Liczba gniazd wyjściowych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Sygnalizacja pracy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diody LED, dźwiękowa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Zabezpieczenia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przeciwprzepięciowe, przeciwzwarciowe i przeciążeniowe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Oprogramowanie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 xml:space="preserve">monitorująco - zarządzające </w:t>
            </w:r>
            <w:proofErr w:type="spellStart"/>
            <w:r w:rsidRPr="000F400D">
              <w:rPr>
                <w:rFonts w:cstheme="minorHAnsi"/>
                <w:sz w:val="24"/>
                <w:szCs w:val="24"/>
              </w:rPr>
              <w:t>PowerSoft</w:t>
            </w:r>
            <w:proofErr w:type="spellEnd"/>
            <w:r w:rsidRPr="000F400D">
              <w:rPr>
                <w:rFonts w:cstheme="minorHAnsi"/>
                <w:sz w:val="24"/>
                <w:szCs w:val="24"/>
              </w:rPr>
              <w:t xml:space="preserve"> Professional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0F400D">
              <w:rPr>
                <w:rFonts w:cstheme="minorHAnsi"/>
                <w:sz w:val="24"/>
                <w:szCs w:val="24"/>
              </w:rPr>
              <w:t xml:space="preserve">Typ akumulatora 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0F400D">
              <w:rPr>
                <w:rFonts w:cstheme="minorHAnsi"/>
                <w:sz w:val="24"/>
                <w:szCs w:val="24"/>
              </w:rPr>
              <w:t>żelowy 12 V / minimum 7 Ah VRLA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4B01" w14:textId="77777777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2C75" w:rsidRPr="000F400D" w14:paraId="68739E52" w14:textId="2A744B1E" w:rsidTr="00AD2C75">
        <w:trPr>
          <w:cantSplit/>
          <w:trHeight w:val="35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FC92" w14:textId="77777777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556A" w14:textId="3966E723" w:rsidR="00AD2C75" w:rsidRPr="000F400D" w:rsidRDefault="00AD2C75" w:rsidP="007D3EA7">
            <w:pPr>
              <w:rPr>
                <w:rFonts w:cstheme="minorHAnsi"/>
                <w:sz w:val="24"/>
                <w:szCs w:val="24"/>
              </w:rPr>
            </w:pPr>
            <w:r w:rsidRPr="000F400D">
              <w:rPr>
                <w:rFonts w:cstheme="minorHAnsi"/>
                <w:sz w:val="24"/>
                <w:szCs w:val="24"/>
              </w:rPr>
              <w:t xml:space="preserve">Gwarancja: </w:t>
            </w:r>
            <w:r w:rsidR="007D3EA7">
              <w:rPr>
                <w:rFonts w:cstheme="minorHAnsi"/>
                <w:sz w:val="24"/>
                <w:szCs w:val="24"/>
              </w:rPr>
              <w:t>24 miesiące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B00" w14:textId="77777777" w:rsidR="00AD2C75" w:rsidRPr="000F400D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9B2486" w14:textId="77777777" w:rsidR="002B2A61" w:rsidRDefault="002B2A61" w:rsidP="00AA2653">
      <w:pPr>
        <w:rPr>
          <w:rFonts w:cstheme="minorHAnsi"/>
          <w:b/>
          <w:sz w:val="24"/>
          <w:szCs w:val="24"/>
        </w:rPr>
      </w:pPr>
    </w:p>
    <w:p w14:paraId="0C80B1F9" w14:textId="77777777" w:rsidR="002B2A61" w:rsidRDefault="002B2A6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7F27112" w14:textId="02D40DF6" w:rsidR="00666E25" w:rsidRDefault="002F74A5" w:rsidP="00AA265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FF01DE">
        <w:rPr>
          <w:rFonts w:cstheme="minorHAnsi"/>
          <w:b/>
          <w:sz w:val="24"/>
          <w:szCs w:val="24"/>
        </w:rPr>
        <w:t>1</w:t>
      </w:r>
      <w:r w:rsidR="00D447E0">
        <w:rPr>
          <w:rFonts w:cstheme="minorHAnsi"/>
          <w:b/>
          <w:sz w:val="24"/>
          <w:szCs w:val="24"/>
        </w:rPr>
        <w:t>.</w:t>
      </w:r>
      <w:r w:rsidR="000F400D">
        <w:rPr>
          <w:rFonts w:cstheme="minorHAnsi"/>
          <w:b/>
          <w:sz w:val="24"/>
          <w:szCs w:val="24"/>
        </w:rPr>
        <w:t xml:space="preserve"> </w:t>
      </w:r>
      <w:r w:rsidR="006E0684" w:rsidRPr="00B45D7E">
        <w:rPr>
          <w:rFonts w:cstheme="minorHAnsi"/>
          <w:b/>
          <w:sz w:val="24"/>
          <w:szCs w:val="24"/>
        </w:rPr>
        <w:t xml:space="preserve">Karta graficzna </w:t>
      </w:r>
      <w:r w:rsidR="006E0684">
        <w:rPr>
          <w:rFonts w:cstheme="minorHAnsi"/>
          <w:b/>
          <w:sz w:val="24"/>
          <w:szCs w:val="24"/>
        </w:rPr>
        <w:t xml:space="preserve">typ I </w:t>
      </w:r>
      <w:r w:rsidR="006E0684" w:rsidRPr="00B45D7E">
        <w:rPr>
          <w:rFonts w:cstheme="minorHAnsi"/>
          <w:b/>
          <w:sz w:val="24"/>
          <w:szCs w:val="24"/>
        </w:rPr>
        <w:t>-</w:t>
      </w:r>
      <w:r w:rsidR="006E0684">
        <w:rPr>
          <w:rFonts w:cstheme="minorHAnsi"/>
          <w:b/>
          <w:sz w:val="24"/>
          <w:szCs w:val="24"/>
        </w:rPr>
        <w:t xml:space="preserve"> </w:t>
      </w:r>
      <w:r w:rsidR="006E0684" w:rsidRPr="00B45D7E">
        <w:rPr>
          <w:rFonts w:cstheme="minorHAnsi"/>
          <w:b/>
          <w:sz w:val="24"/>
          <w:szCs w:val="24"/>
        </w:rPr>
        <w:t>1 szt.</w:t>
      </w:r>
    </w:p>
    <w:p w14:paraId="3BBD3A11" w14:textId="65697ADC" w:rsidR="005A03AF" w:rsidRPr="00B45D7E" w:rsidRDefault="005A03AF" w:rsidP="00AA2653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53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6251"/>
        <w:gridCol w:w="6251"/>
      </w:tblGrid>
      <w:tr w:rsidR="00AD2C75" w:rsidRPr="00B45D7E" w14:paraId="686B0117" w14:textId="45FAF4DD" w:rsidTr="00560162">
        <w:trPr>
          <w:cantSplit/>
          <w:trHeight w:val="44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AD0C" w14:textId="6971492E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9FCA" w14:textId="4519B5B8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97A1" w14:textId="065D368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B45D7E" w14:paraId="50CC4254" w14:textId="1115D10F" w:rsidTr="00AD2C75">
        <w:trPr>
          <w:cantSplit/>
          <w:trHeight w:val="317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C118" w14:textId="7777777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AB95" w14:textId="1DCF8FF8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Producent chipsetu: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NVIDIA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Rodzaj chipsetu: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GeForce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GT 1030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Ilość pamięci RAM:2 GB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Rodzaj pamięci RAM:GDDR5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Szyna danych [bit]:64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Typ złącza: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PCI Express x16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Długość karty [mm]:150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rdzenia [MHz]:1257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 xml:space="preserve">Taktowanie rdzenia w trybie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boost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[MHz]:1506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pamięci [MHz]:6008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090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09673C4" w14:textId="2A993A9E" w:rsidR="005A03AF" w:rsidRDefault="005A03AF" w:rsidP="00AA2653">
      <w:pPr>
        <w:rPr>
          <w:rFonts w:cstheme="minorHAnsi"/>
          <w:b/>
          <w:sz w:val="24"/>
          <w:szCs w:val="24"/>
        </w:rPr>
      </w:pPr>
    </w:p>
    <w:p w14:paraId="536A87A1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EE56D7B" w14:textId="4FF93CE7" w:rsidR="00666E25" w:rsidRDefault="002F74A5" w:rsidP="00AA265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FF01DE">
        <w:rPr>
          <w:rFonts w:cstheme="minorHAnsi"/>
          <w:b/>
          <w:sz w:val="24"/>
          <w:szCs w:val="24"/>
        </w:rPr>
        <w:t>2</w:t>
      </w:r>
      <w:r w:rsidR="00D447E0">
        <w:rPr>
          <w:rFonts w:cstheme="minorHAnsi"/>
          <w:b/>
          <w:sz w:val="24"/>
          <w:szCs w:val="24"/>
        </w:rPr>
        <w:t xml:space="preserve">. </w:t>
      </w:r>
      <w:r w:rsidR="00666E25" w:rsidRPr="00B45D7E">
        <w:rPr>
          <w:rFonts w:cstheme="minorHAnsi"/>
          <w:b/>
          <w:sz w:val="24"/>
          <w:szCs w:val="24"/>
        </w:rPr>
        <w:t xml:space="preserve">Karta graficzna </w:t>
      </w:r>
      <w:r w:rsidR="006E0684">
        <w:rPr>
          <w:rFonts w:cstheme="minorHAnsi"/>
          <w:b/>
          <w:sz w:val="24"/>
          <w:szCs w:val="24"/>
        </w:rPr>
        <w:t xml:space="preserve">typ II </w:t>
      </w:r>
      <w:r w:rsidR="006E0684" w:rsidRPr="00B45D7E">
        <w:rPr>
          <w:rFonts w:cstheme="minorHAnsi"/>
          <w:b/>
          <w:sz w:val="24"/>
          <w:szCs w:val="24"/>
        </w:rPr>
        <w:t>-</w:t>
      </w:r>
      <w:r w:rsidR="006E0684">
        <w:rPr>
          <w:rFonts w:cstheme="minorHAnsi"/>
          <w:b/>
          <w:sz w:val="24"/>
          <w:szCs w:val="24"/>
        </w:rPr>
        <w:t xml:space="preserve"> </w:t>
      </w:r>
      <w:r w:rsidR="006E0684" w:rsidRPr="00B45D7E">
        <w:rPr>
          <w:rFonts w:cstheme="minorHAnsi"/>
          <w:b/>
          <w:sz w:val="24"/>
          <w:szCs w:val="24"/>
        </w:rPr>
        <w:t>1 szt.</w:t>
      </w:r>
    </w:p>
    <w:p w14:paraId="1A9B3E37" w14:textId="50AE73DC" w:rsidR="005A03AF" w:rsidRPr="00B45D7E" w:rsidRDefault="005A03AF" w:rsidP="00AA2653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azwa,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model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6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309"/>
        <w:gridCol w:w="6309"/>
      </w:tblGrid>
      <w:tr w:rsidR="00AD2C75" w:rsidRPr="00B45D7E" w14:paraId="78CD88E6" w14:textId="553ADF07" w:rsidTr="00560162">
        <w:trPr>
          <w:cantSplit/>
          <w:trHeight w:val="46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753D" w14:textId="6010AA2C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5D2" w14:textId="64D374BC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E795" w14:textId="1F324A82" w:rsidR="00AD2C75" w:rsidRPr="00B45D7E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B45D7E" w14:paraId="57808C47" w14:textId="41E32961" w:rsidTr="00AD2C75">
        <w:trPr>
          <w:cantSplit/>
          <w:trHeight w:val="38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E7EE" w14:textId="7777777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Parametry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90E" w14:textId="2A727EB7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B45D7E">
              <w:rPr>
                <w:rFonts w:cstheme="minorHAnsi"/>
                <w:sz w:val="24"/>
                <w:szCs w:val="24"/>
              </w:rPr>
              <w:t>Producent chipsetu: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AMD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Rodzaj chipsetu: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Radeon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RX 550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Ilość pamięci RAM:2 GB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Rodzaj pamięci RAM:GDDR5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Szyna danych [bit]:128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Typ złącza: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45D7E">
              <w:rPr>
                <w:rFonts w:cstheme="minorHAnsi"/>
                <w:sz w:val="24"/>
                <w:szCs w:val="24"/>
              </w:rPr>
              <w:t>PCI Express x16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Długość karty [mm]:170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rdzenia [MHz]:1183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 xml:space="preserve">Taktowanie rdzenia w trybie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boost</w:t>
            </w:r>
            <w:proofErr w:type="spellEnd"/>
            <w:r w:rsidRPr="00B45D7E">
              <w:rPr>
                <w:rFonts w:cstheme="minorHAnsi"/>
                <w:sz w:val="24"/>
                <w:szCs w:val="24"/>
              </w:rPr>
              <w:t xml:space="preserve"> [MHz]:1195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Taktowanie pamięci [MHz]:7000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Łączenie kart: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45D7E">
              <w:rPr>
                <w:rFonts w:cstheme="minorHAnsi"/>
                <w:sz w:val="24"/>
                <w:szCs w:val="24"/>
              </w:rPr>
              <w:t>CrossFire</w:t>
            </w:r>
            <w:proofErr w:type="spellEnd"/>
            <w:r>
              <w:rPr>
                <w:rFonts w:cstheme="minorHAnsi"/>
                <w:sz w:val="24"/>
                <w:szCs w:val="24"/>
              </w:rPr>
              <w:br/>
            </w:r>
            <w:r w:rsidRPr="00B45D7E">
              <w:rPr>
                <w:rFonts w:cstheme="minorHAnsi"/>
                <w:sz w:val="24"/>
                <w:szCs w:val="24"/>
              </w:rPr>
              <w:t>Rozdzielczość:7680 x 4320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772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A15038A" w14:textId="61334224" w:rsidR="005A03AF" w:rsidRDefault="005A03AF" w:rsidP="001105E2">
      <w:pPr>
        <w:rPr>
          <w:rFonts w:cstheme="minorHAnsi"/>
          <w:b/>
          <w:sz w:val="24"/>
          <w:szCs w:val="24"/>
        </w:rPr>
      </w:pPr>
    </w:p>
    <w:p w14:paraId="067D40CA" w14:textId="77777777" w:rsidR="005A03AF" w:rsidRDefault="005A03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D9EB295" w14:textId="173F18F4" w:rsidR="001105E2" w:rsidRDefault="004907CF" w:rsidP="001105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="00FF01DE">
        <w:rPr>
          <w:rFonts w:cstheme="minorHAnsi"/>
          <w:b/>
          <w:sz w:val="24"/>
          <w:szCs w:val="24"/>
        </w:rPr>
        <w:t>3</w:t>
      </w:r>
      <w:r w:rsidR="001105E2" w:rsidRPr="00B45D7E">
        <w:rPr>
          <w:rFonts w:cstheme="minorHAnsi"/>
          <w:b/>
          <w:sz w:val="24"/>
          <w:szCs w:val="24"/>
        </w:rPr>
        <w:t>. Oprogramowania i licencje</w:t>
      </w:r>
    </w:p>
    <w:p w14:paraId="4F9F9B62" w14:textId="5FBAA2A1" w:rsidR="005A03AF" w:rsidRPr="00B45D7E" w:rsidRDefault="005A03AF" w:rsidP="001105E2">
      <w:p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N</w:t>
      </w:r>
      <w:r w:rsidRPr="005A03AF">
        <w:rPr>
          <w:rFonts w:eastAsia="Times New Roman" w:cstheme="minorHAnsi"/>
          <w:b/>
          <w:sz w:val="24"/>
          <w:szCs w:val="24"/>
          <w:lang w:eastAsia="pl-PL"/>
        </w:rPr>
        <w:t>azwa</w:t>
      </w: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tbl>
      <w:tblPr>
        <w:tblW w:w="14659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3"/>
        <w:gridCol w:w="6323"/>
        <w:gridCol w:w="6323"/>
      </w:tblGrid>
      <w:tr w:rsidR="00AD2C75" w:rsidRPr="00B45D7E" w14:paraId="60D2598D" w14:textId="491992FD" w:rsidTr="00560162">
        <w:trPr>
          <w:cantSplit/>
          <w:trHeight w:val="44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83C" w14:textId="72C3607E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Nazwa komponentu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71EC" w14:textId="28907B4C" w:rsidR="00AD2C75" w:rsidRPr="00B45D7E" w:rsidRDefault="00AD2C75" w:rsidP="00AD2C75">
            <w:pPr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 xml:space="preserve">Wymagane </w:t>
            </w:r>
            <w:r w:rsidRPr="00676739">
              <w:rPr>
                <w:rFonts w:cstheme="minorHAnsi"/>
                <w:b/>
                <w:sz w:val="24"/>
                <w:szCs w:val="24"/>
                <w:u w:val="single"/>
              </w:rPr>
              <w:t>minimalne</w:t>
            </w:r>
            <w:r w:rsidRPr="00676739">
              <w:rPr>
                <w:rFonts w:cstheme="minorHAnsi"/>
                <w:b/>
                <w:sz w:val="24"/>
                <w:szCs w:val="24"/>
              </w:rPr>
              <w:t xml:space="preserve"> parametry techniczne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863" w14:textId="49D6CE67" w:rsidR="00AD2C75" w:rsidRPr="00B45D7E" w:rsidRDefault="00AD2C75" w:rsidP="00AD2C7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6739">
              <w:rPr>
                <w:rFonts w:cstheme="minorHAnsi"/>
                <w:b/>
                <w:sz w:val="24"/>
                <w:szCs w:val="24"/>
              </w:rPr>
              <w:t>Parametry oferowanego sprzętu</w:t>
            </w:r>
          </w:p>
        </w:tc>
      </w:tr>
      <w:tr w:rsidR="00AD2C75" w:rsidRPr="00B45D7E" w14:paraId="226CAC9C" w14:textId="3B023E0F" w:rsidTr="00AD2C75">
        <w:trPr>
          <w:cantSplit/>
          <w:trHeight w:val="3687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268F1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45D7E">
              <w:rPr>
                <w:rFonts w:cstheme="minorHAnsi"/>
                <w:sz w:val="24"/>
                <w:szCs w:val="24"/>
                <w:lang w:val="en-US"/>
              </w:rPr>
              <w:t>Licencje</w:t>
            </w:r>
            <w:proofErr w:type="spellEnd"/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6360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360"/>
            </w:tblGrid>
            <w:tr w:rsidR="00AD2C75" w:rsidRPr="00B45D7E" w14:paraId="05957793" w14:textId="77777777" w:rsidTr="00AD2C75">
              <w:trPr>
                <w:trHeight w:val="271"/>
              </w:trPr>
              <w:tc>
                <w:tcPr>
                  <w:tcW w:w="6360" w:type="dxa"/>
                  <w:shd w:val="clear" w:color="auto" w:fill="auto"/>
                  <w:vAlign w:val="bottom"/>
                </w:tcPr>
                <w:p w14:paraId="3136D7B9" w14:textId="77777777" w:rsidR="007D3EA7" w:rsidRPr="00B45D7E" w:rsidRDefault="007D3EA7" w:rsidP="007D3EA7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1.</w:t>
                  </w: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Office Professional Plus </w:t>
                  </w: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dla</w:t>
                  </w:r>
                  <w:proofErr w:type="spellEnd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edukacji</w:t>
                  </w:r>
                  <w:proofErr w:type="spellEnd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licencja</w:t>
                  </w:r>
                  <w:proofErr w:type="spellEnd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MOLP</w:t>
                  </w:r>
                </w:p>
                <w:p w14:paraId="1FFE9E63" w14:textId="56FD9904" w:rsidR="007D3EA7" w:rsidRDefault="007D3EA7" w:rsidP="007D3EA7">
                  <w:pP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Ilość</w:t>
                  </w:r>
                  <w:proofErr w:type="spellEnd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: </w:t>
                  </w:r>
                  <w:r w:rsidR="00FF01DE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80</w:t>
                  </w:r>
                  <w: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szt</w:t>
                  </w:r>
                  <w:proofErr w:type="spellEnd"/>
                </w:p>
                <w:p w14:paraId="62C21B0E" w14:textId="77777777" w:rsidR="00723064" w:rsidRDefault="007D3EA7" w:rsidP="007D3EA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-zarządzanie przez VLSC</w:t>
                  </w:r>
                </w:p>
                <w:p w14:paraId="060F0F10" w14:textId="4B94C107" w:rsidR="007D3EA7" w:rsidRPr="00E12582" w:rsidRDefault="007D3EA7" w:rsidP="007D3EA7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2</w:t>
                  </w:r>
                  <w:r w:rsidRPr="00F8213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F8213B">
                    <w:rPr>
                      <w:rFonts w:cstheme="minorHAnsi"/>
                      <w:sz w:val="24"/>
                      <w:szCs w:val="24"/>
                      <w:lang w:val="en-US"/>
                    </w:rPr>
                    <w:t>Eset</w:t>
                  </w:r>
                  <w:proofErr w:type="spellEnd"/>
                  <w:r w:rsidRPr="00F8213B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8213B">
                    <w:rPr>
                      <w:rFonts w:cstheme="minorHAnsi"/>
                      <w:bCs/>
                      <w:sz w:val="24"/>
                      <w:szCs w:val="24"/>
                    </w:rPr>
                    <w:t>Endpoint</w:t>
                  </w:r>
                  <w:proofErr w:type="spellEnd"/>
                  <w:r w:rsidRPr="00F8213B">
                    <w:rPr>
                      <w:rFonts w:cstheme="minorHAns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213B">
                    <w:rPr>
                      <w:rFonts w:cstheme="minorHAnsi"/>
                      <w:bCs/>
                      <w:sz w:val="24"/>
                      <w:szCs w:val="24"/>
                    </w:rPr>
                    <w:t>Antivirus</w:t>
                  </w:r>
                  <w:proofErr w:type="spellEnd"/>
                  <w:r w:rsidRPr="00B45D7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-</w:t>
                  </w: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Program </w:t>
                  </w:r>
                  <w:proofErr w:type="spellStart"/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>Antywirusowy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br/>
                  </w:r>
                  <w:r w:rsidRPr="00B45D7E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zwiększenie i wznowienie obecnie posiadanej licencji</w:t>
                  </w:r>
                  <w:r w:rsidR="00E1258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br/>
                  </w:r>
                  <w:r w:rsidR="00E12582" w:rsidRPr="00E12582">
                    <w:rPr>
                      <w:b/>
                    </w:rPr>
                    <w:t>EAV-0192691179</w:t>
                  </w:r>
                  <w:r w:rsidRPr="00E12582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 xml:space="preserve">– do 120 </w:t>
                  </w:r>
                  <w:proofErr w:type="spellStart"/>
                  <w:r w:rsidRPr="00E12582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użytkowników</w:t>
                  </w:r>
                  <w:proofErr w:type="spellEnd"/>
                  <w:r w:rsidRPr="00E1258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0AC19D27" w14:textId="77777777" w:rsidR="007D3EA7" w:rsidRPr="00B45D7E" w:rsidRDefault="007D3EA7" w:rsidP="007D3EA7">
                  <w:pPr>
                    <w:spacing w:after="0" w:line="240" w:lineRule="auto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 xml:space="preserve">Program antywirusowy licencja na 4 lata </w:t>
                  </w:r>
                </w:p>
                <w:p w14:paraId="40B68775" w14:textId="77777777" w:rsidR="007D3EA7" w:rsidRPr="00B45D7E" w:rsidRDefault="007D3EA7" w:rsidP="007D3EA7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/dla jednostek b</w:t>
                  </w:r>
                  <w:r>
                    <w:rPr>
                      <w:rFonts w:cstheme="minorHAnsi"/>
                      <w:bCs/>
                      <w:sz w:val="24"/>
                      <w:szCs w:val="24"/>
                    </w:rPr>
                    <w:t xml:space="preserve">udżetu Miasta Szczecin, </w:t>
                  </w:r>
                  <w:r w:rsidRPr="00B45D7E">
                    <w:rPr>
                      <w:rFonts w:cstheme="minorHAnsi"/>
                      <w:bCs/>
                      <w:sz w:val="24"/>
                      <w:szCs w:val="24"/>
                    </w:rPr>
                    <w:t>powiązany z licencją Urzędu Miasta Szczecina/</w:t>
                  </w:r>
                </w:p>
                <w:p w14:paraId="4A56F8D9" w14:textId="0A3F71D7" w:rsidR="00AD2C75" w:rsidRPr="00B45D7E" w:rsidRDefault="007D3EA7" w:rsidP="00FF01DE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 w:rsidRPr="00B45D7E">
                    <w:rPr>
                      <w:rFonts w:cstheme="minorHAnsi"/>
                      <w:sz w:val="24"/>
                      <w:szCs w:val="24"/>
                    </w:rPr>
                    <w:t>3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. </w:t>
                  </w:r>
                  <w:r w:rsidRPr="001105E2">
                    <w:rPr>
                      <w:rFonts w:cstheme="minorHAnsi"/>
                      <w:sz w:val="24"/>
                      <w:szCs w:val="24"/>
                    </w:rPr>
                    <w:t xml:space="preserve">SIW </w:t>
                  </w:r>
                  <w:proofErr w:type="spellStart"/>
                  <w:r w:rsidRPr="001105E2">
                    <w:rPr>
                      <w:rFonts w:cstheme="minorHAnsi"/>
                      <w:sz w:val="24"/>
                      <w:szCs w:val="24"/>
                    </w:rPr>
                    <w:t>Technician's</w:t>
                  </w:r>
                  <w:proofErr w:type="spellEnd"/>
                  <w:r w:rsidRPr="001105E2">
                    <w:rPr>
                      <w:rFonts w:cstheme="minorHAnsi"/>
                      <w:sz w:val="24"/>
                      <w:szCs w:val="24"/>
                    </w:rPr>
                    <w:t xml:space="preserve"> Version </w:t>
                  </w:r>
                  <w:proofErr w:type="spellStart"/>
                  <w:r w:rsidRPr="001105E2">
                    <w:rPr>
                      <w:rFonts w:cstheme="minorHAnsi"/>
                      <w:sz w:val="24"/>
                      <w:szCs w:val="24"/>
                    </w:rPr>
                    <w:t>Lifetime</w:t>
                  </w:r>
                  <w:proofErr w:type="spellEnd"/>
                  <w:r w:rsidRPr="001105E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5E2">
                    <w:rPr>
                      <w:rFonts w:cstheme="minorHAnsi"/>
                      <w:sz w:val="24"/>
                      <w:szCs w:val="24"/>
                    </w:rPr>
                    <w:t>Free</w:t>
                  </w:r>
                  <w:proofErr w:type="spellEnd"/>
                  <w:r w:rsidRPr="001105E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105E2">
                    <w:rPr>
                      <w:rFonts w:cstheme="minorHAnsi"/>
                      <w:sz w:val="24"/>
                      <w:szCs w:val="24"/>
                    </w:rPr>
                    <w:t>Updates</w:t>
                  </w:r>
                  <w:proofErr w:type="spellEnd"/>
                  <w:r>
                    <w:rPr>
                      <w:rFonts w:cstheme="minorHAnsi"/>
                      <w:sz w:val="24"/>
                      <w:szCs w:val="24"/>
                    </w:rPr>
                    <w:t xml:space="preserve"> – </w:t>
                  </w:r>
                  <w:r w:rsidRPr="00C415B8">
                    <w:rPr>
                      <w:rFonts w:cstheme="minorHAnsi"/>
                      <w:b/>
                      <w:sz w:val="24"/>
                      <w:szCs w:val="24"/>
                    </w:rPr>
                    <w:t>8szt.</w:t>
                  </w:r>
                </w:p>
              </w:tc>
            </w:tr>
          </w:tbl>
          <w:p w14:paraId="5218F49B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9519" w14:textId="77777777" w:rsidR="00AD2C75" w:rsidRPr="00B45D7E" w:rsidRDefault="00AD2C75" w:rsidP="00AD2C7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378B94C8" w14:textId="77777777" w:rsidR="001105E2" w:rsidRDefault="001105E2" w:rsidP="002B2A61">
      <w:pPr>
        <w:rPr>
          <w:rFonts w:cstheme="minorHAnsi"/>
          <w:b/>
          <w:sz w:val="24"/>
          <w:szCs w:val="24"/>
        </w:rPr>
      </w:pPr>
    </w:p>
    <w:sectPr w:rsidR="001105E2" w:rsidSect="00AD2C75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05D72" w14:textId="77777777" w:rsidR="006D5FF1" w:rsidRDefault="006D5FF1" w:rsidP="00FC17F8">
      <w:pPr>
        <w:spacing w:after="0" w:line="240" w:lineRule="auto"/>
      </w:pPr>
      <w:r>
        <w:separator/>
      </w:r>
    </w:p>
  </w:endnote>
  <w:endnote w:type="continuationSeparator" w:id="0">
    <w:p w14:paraId="30BFEEFD" w14:textId="77777777" w:rsidR="006D5FF1" w:rsidRDefault="006D5FF1" w:rsidP="00FC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ohit Hindi">
    <w:altName w:val="MS Gothic"/>
    <w:charset w:val="01"/>
    <w:family w:val="auto"/>
    <w:pitch w:val="variable"/>
  </w:font>
  <w:font w:name="WenQuanYi Micro Hei">
    <w:altName w:val="MS Gothic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765E7" w14:textId="77777777" w:rsidR="0024336C" w:rsidRDefault="002433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4708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BEF908" w14:textId="5E3E2EC9" w:rsidR="00F81727" w:rsidRDefault="00F8172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4336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4336C">
              <w:rPr>
                <w:b/>
                <w:bCs/>
                <w:noProof/>
              </w:rPr>
              <w:t>29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84D172" w14:textId="77777777" w:rsidR="00F81727" w:rsidRDefault="00F817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331E6" w14:textId="77777777" w:rsidR="0024336C" w:rsidRDefault="002433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49557" w14:textId="77777777" w:rsidR="006D5FF1" w:rsidRDefault="006D5FF1" w:rsidP="00FC17F8">
      <w:pPr>
        <w:spacing w:after="0" w:line="240" w:lineRule="auto"/>
      </w:pPr>
      <w:r>
        <w:separator/>
      </w:r>
    </w:p>
  </w:footnote>
  <w:footnote w:type="continuationSeparator" w:id="0">
    <w:p w14:paraId="11842ECF" w14:textId="77777777" w:rsidR="006D5FF1" w:rsidRDefault="006D5FF1" w:rsidP="00FC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F34B1" w14:textId="77777777" w:rsidR="0024336C" w:rsidRDefault="002433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3A448" w14:textId="77777777" w:rsidR="0024336C" w:rsidRDefault="002433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CD513" w14:textId="77777777" w:rsidR="0024336C" w:rsidRDefault="002433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4"/>
      <w:numFmt w:val="upperRoman"/>
      <w:lvlText w:val="%3&gt;"/>
      <w:lvlJc w:val="left"/>
      <w:pPr>
        <w:tabs>
          <w:tab w:val="num" w:pos="0"/>
        </w:tabs>
        <w:ind w:left="2340" w:hanging="72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2880" w:hanging="720"/>
      </w:pPr>
      <w:rPr>
        <w:rFonts w:ascii="Tahoma" w:hAnsi="Tahoma" w:cs="Tahoma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1440" w:hanging="360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7712850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ahoma" w:hAnsi="Tahoma" w:cs="Tahoma"/>
        <w:b w:val="0"/>
        <w:color w:val="auto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71448B1"/>
    <w:multiLevelType w:val="multilevel"/>
    <w:tmpl w:val="C4D6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2668F"/>
    <w:multiLevelType w:val="multilevel"/>
    <w:tmpl w:val="7F9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BF4D8D"/>
    <w:multiLevelType w:val="multilevel"/>
    <w:tmpl w:val="DCD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F54584"/>
    <w:multiLevelType w:val="multilevel"/>
    <w:tmpl w:val="21A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E82F06"/>
    <w:multiLevelType w:val="multilevel"/>
    <w:tmpl w:val="7666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23668"/>
    <w:multiLevelType w:val="hybridMultilevel"/>
    <w:tmpl w:val="766ECAC2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143BF"/>
    <w:multiLevelType w:val="hybridMultilevel"/>
    <w:tmpl w:val="6976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26353F"/>
    <w:multiLevelType w:val="hybridMultilevel"/>
    <w:tmpl w:val="C45C8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D74940"/>
    <w:multiLevelType w:val="hybridMultilevel"/>
    <w:tmpl w:val="B1BAA8DA"/>
    <w:lvl w:ilvl="0" w:tplc="4AD42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386"/>
    <w:multiLevelType w:val="multilevel"/>
    <w:tmpl w:val="A28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02BF1"/>
    <w:multiLevelType w:val="hybridMultilevel"/>
    <w:tmpl w:val="CABE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976170"/>
    <w:multiLevelType w:val="hybridMultilevel"/>
    <w:tmpl w:val="BAD07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7632AD"/>
    <w:multiLevelType w:val="multilevel"/>
    <w:tmpl w:val="BD56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9260D"/>
    <w:multiLevelType w:val="hybridMultilevel"/>
    <w:tmpl w:val="CA1875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8"/>
  </w:num>
  <w:num w:numId="7">
    <w:abstractNumId w:val="13"/>
  </w:num>
  <w:num w:numId="8">
    <w:abstractNumId w:val="22"/>
  </w:num>
  <w:num w:numId="9">
    <w:abstractNumId w:val="19"/>
  </w:num>
  <w:num w:numId="10">
    <w:abstractNumId w:val="12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11"/>
  </w:num>
  <w:num w:numId="17">
    <w:abstractNumId w:val="14"/>
  </w:num>
  <w:num w:numId="18">
    <w:abstractNumId w:val="23"/>
  </w:num>
  <w:num w:numId="19">
    <w:abstractNumId w:val="18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BB"/>
    <w:rsid w:val="00003F56"/>
    <w:rsid w:val="0001492A"/>
    <w:rsid w:val="00014A73"/>
    <w:rsid w:val="0002124C"/>
    <w:rsid w:val="00021480"/>
    <w:rsid w:val="00022EAC"/>
    <w:rsid w:val="000232FD"/>
    <w:rsid w:val="00024C0B"/>
    <w:rsid w:val="000266AD"/>
    <w:rsid w:val="00027C88"/>
    <w:rsid w:val="0003025A"/>
    <w:rsid w:val="00033F4D"/>
    <w:rsid w:val="0003472D"/>
    <w:rsid w:val="00034F3B"/>
    <w:rsid w:val="0005268E"/>
    <w:rsid w:val="00054EC3"/>
    <w:rsid w:val="00060ED7"/>
    <w:rsid w:val="000626E9"/>
    <w:rsid w:val="000739D9"/>
    <w:rsid w:val="000745AD"/>
    <w:rsid w:val="00076B18"/>
    <w:rsid w:val="0007785D"/>
    <w:rsid w:val="00082AFB"/>
    <w:rsid w:val="00085874"/>
    <w:rsid w:val="00086A78"/>
    <w:rsid w:val="000924E4"/>
    <w:rsid w:val="000A471B"/>
    <w:rsid w:val="000A5177"/>
    <w:rsid w:val="000B46A2"/>
    <w:rsid w:val="000B7227"/>
    <w:rsid w:val="000B7E9C"/>
    <w:rsid w:val="000C13A7"/>
    <w:rsid w:val="000C2561"/>
    <w:rsid w:val="000D4E51"/>
    <w:rsid w:val="000D54E7"/>
    <w:rsid w:val="000E0410"/>
    <w:rsid w:val="000E23BD"/>
    <w:rsid w:val="000E358C"/>
    <w:rsid w:val="000E52F6"/>
    <w:rsid w:val="000E5369"/>
    <w:rsid w:val="000E56F3"/>
    <w:rsid w:val="000F04E8"/>
    <w:rsid w:val="000F1D88"/>
    <w:rsid w:val="000F3AFC"/>
    <w:rsid w:val="000F3DD8"/>
    <w:rsid w:val="000F400D"/>
    <w:rsid w:val="000F56E5"/>
    <w:rsid w:val="00101ED0"/>
    <w:rsid w:val="001028D9"/>
    <w:rsid w:val="0010339F"/>
    <w:rsid w:val="001105E2"/>
    <w:rsid w:val="00121730"/>
    <w:rsid w:val="00122AC1"/>
    <w:rsid w:val="00123D97"/>
    <w:rsid w:val="0012740D"/>
    <w:rsid w:val="001305A3"/>
    <w:rsid w:val="00132585"/>
    <w:rsid w:val="001344F0"/>
    <w:rsid w:val="001350DD"/>
    <w:rsid w:val="00137762"/>
    <w:rsid w:val="00140473"/>
    <w:rsid w:val="00142221"/>
    <w:rsid w:val="001507E7"/>
    <w:rsid w:val="00152774"/>
    <w:rsid w:val="00157A21"/>
    <w:rsid w:val="001612A0"/>
    <w:rsid w:val="00162F97"/>
    <w:rsid w:val="00176B74"/>
    <w:rsid w:val="00177B8E"/>
    <w:rsid w:val="00181597"/>
    <w:rsid w:val="001838CB"/>
    <w:rsid w:val="00184C07"/>
    <w:rsid w:val="0019356F"/>
    <w:rsid w:val="00193F1A"/>
    <w:rsid w:val="00194BEA"/>
    <w:rsid w:val="00195D84"/>
    <w:rsid w:val="00195E27"/>
    <w:rsid w:val="001A02C0"/>
    <w:rsid w:val="001A0F49"/>
    <w:rsid w:val="001A433B"/>
    <w:rsid w:val="001B227D"/>
    <w:rsid w:val="001B44AC"/>
    <w:rsid w:val="001B61BA"/>
    <w:rsid w:val="001C047B"/>
    <w:rsid w:val="001C053F"/>
    <w:rsid w:val="001C2A94"/>
    <w:rsid w:val="001D1068"/>
    <w:rsid w:val="001D11DD"/>
    <w:rsid w:val="001D4759"/>
    <w:rsid w:val="001D57C4"/>
    <w:rsid w:val="001D5EE9"/>
    <w:rsid w:val="001D7BF6"/>
    <w:rsid w:val="001E08C9"/>
    <w:rsid w:val="001E0BE0"/>
    <w:rsid w:val="001E2E32"/>
    <w:rsid w:val="001E35EC"/>
    <w:rsid w:val="001E38F1"/>
    <w:rsid w:val="001E6B2E"/>
    <w:rsid w:val="001F0804"/>
    <w:rsid w:val="001F1F76"/>
    <w:rsid w:val="001F34CF"/>
    <w:rsid w:val="001F6AC7"/>
    <w:rsid w:val="001F7145"/>
    <w:rsid w:val="00200EAE"/>
    <w:rsid w:val="00210FD3"/>
    <w:rsid w:val="00224B8F"/>
    <w:rsid w:val="00224E4C"/>
    <w:rsid w:val="00224E6A"/>
    <w:rsid w:val="002277B8"/>
    <w:rsid w:val="002278F2"/>
    <w:rsid w:val="00232667"/>
    <w:rsid w:val="0023295D"/>
    <w:rsid w:val="00240288"/>
    <w:rsid w:val="0024336C"/>
    <w:rsid w:val="00247EAC"/>
    <w:rsid w:val="00250D37"/>
    <w:rsid w:val="00252E83"/>
    <w:rsid w:val="002554F0"/>
    <w:rsid w:val="00280E47"/>
    <w:rsid w:val="00282109"/>
    <w:rsid w:val="002A15AD"/>
    <w:rsid w:val="002B2A61"/>
    <w:rsid w:val="002C0170"/>
    <w:rsid w:val="002C3DD9"/>
    <w:rsid w:val="002C6F73"/>
    <w:rsid w:val="002D4D0C"/>
    <w:rsid w:val="002D51A8"/>
    <w:rsid w:val="002E1AB7"/>
    <w:rsid w:val="002F1235"/>
    <w:rsid w:val="002F1C5A"/>
    <w:rsid w:val="002F26F3"/>
    <w:rsid w:val="002F65C0"/>
    <w:rsid w:val="002F661B"/>
    <w:rsid w:val="002F74A5"/>
    <w:rsid w:val="00303283"/>
    <w:rsid w:val="00307973"/>
    <w:rsid w:val="00307E11"/>
    <w:rsid w:val="003206D1"/>
    <w:rsid w:val="00320D4F"/>
    <w:rsid w:val="0032314C"/>
    <w:rsid w:val="00326B8B"/>
    <w:rsid w:val="00331355"/>
    <w:rsid w:val="003335DE"/>
    <w:rsid w:val="00334B50"/>
    <w:rsid w:val="0034276A"/>
    <w:rsid w:val="00344FA4"/>
    <w:rsid w:val="0034565E"/>
    <w:rsid w:val="003468E0"/>
    <w:rsid w:val="00347EB9"/>
    <w:rsid w:val="0035320D"/>
    <w:rsid w:val="003535EF"/>
    <w:rsid w:val="0035720A"/>
    <w:rsid w:val="00357622"/>
    <w:rsid w:val="003579A2"/>
    <w:rsid w:val="00361B19"/>
    <w:rsid w:val="0037393B"/>
    <w:rsid w:val="00374953"/>
    <w:rsid w:val="00376C5B"/>
    <w:rsid w:val="00377961"/>
    <w:rsid w:val="00382FE5"/>
    <w:rsid w:val="00390157"/>
    <w:rsid w:val="00395DA4"/>
    <w:rsid w:val="0039750D"/>
    <w:rsid w:val="00397F95"/>
    <w:rsid w:val="00397FE5"/>
    <w:rsid w:val="003A712C"/>
    <w:rsid w:val="003A7321"/>
    <w:rsid w:val="003C14B3"/>
    <w:rsid w:val="003C52C8"/>
    <w:rsid w:val="003D1E21"/>
    <w:rsid w:val="003D4916"/>
    <w:rsid w:val="003D7EDB"/>
    <w:rsid w:val="003E0330"/>
    <w:rsid w:val="003E50FD"/>
    <w:rsid w:val="003E7602"/>
    <w:rsid w:val="003F111D"/>
    <w:rsid w:val="003F256D"/>
    <w:rsid w:val="003F2898"/>
    <w:rsid w:val="003F2AC9"/>
    <w:rsid w:val="003F4062"/>
    <w:rsid w:val="003F7D20"/>
    <w:rsid w:val="0040385D"/>
    <w:rsid w:val="00411736"/>
    <w:rsid w:val="00411CE3"/>
    <w:rsid w:val="004124F3"/>
    <w:rsid w:val="00413AB8"/>
    <w:rsid w:val="0041632D"/>
    <w:rsid w:val="004178A4"/>
    <w:rsid w:val="00431D65"/>
    <w:rsid w:val="00436AEC"/>
    <w:rsid w:val="00447734"/>
    <w:rsid w:val="00450314"/>
    <w:rsid w:val="0045203A"/>
    <w:rsid w:val="004521D5"/>
    <w:rsid w:val="00454097"/>
    <w:rsid w:val="004562FE"/>
    <w:rsid w:val="0045639A"/>
    <w:rsid w:val="00457EF1"/>
    <w:rsid w:val="00464A22"/>
    <w:rsid w:val="004660B2"/>
    <w:rsid w:val="0047283B"/>
    <w:rsid w:val="00474EF2"/>
    <w:rsid w:val="00476CC8"/>
    <w:rsid w:val="004806F6"/>
    <w:rsid w:val="00486970"/>
    <w:rsid w:val="00487B45"/>
    <w:rsid w:val="004907CF"/>
    <w:rsid w:val="004A4722"/>
    <w:rsid w:val="004A5729"/>
    <w:rsid w:val="004B12E7"/>
    <w:rsid w:val="004B4A0F"/>
    <w:rsid w:val="004D0675"/>
    <w:rsid w:val="004D77A9"/>
    <w:rsid w:val="004E1C94"/>
    <w:rsid w:val="004E3458"/>
    <w:rsid w:val="004F2383"/>
    <w:rsid w:val="00503706"/>
    <w:rsid w:val="00506B38"/>
    <w:rsid w:val="00512705"/>
    <w:rsid w:val="005167D2"/>
    <w:rsid w:val="0051773E"/>
    <w:rsid w:val="00521D5A"/>
    <w:rsid w:val="00524B74"/>
    <w:rsid w:val="00525368"/>
    <w:rsid w:val="00527794"/>
    <w:rsid w:val="005306CA"/>
    <w:rsid w:val="00532AB9"/>
    <w:rsid w:val="00540459"/>
    <w:rsid w:val="00557E5B"/>
    <w:rsid w:val="00560162"/>
    <w:rsid w:val="00564CAF"/>
    <w:rsid w:val="00567A13"/>
    <w:rsid w:val="00570C1A"/>
    <w:rsid w:val="00580FB4"/>
    <w:rsid w:val="00582724"/>
    <w:rsid w:val="00584B62"/>
    <w:rsid w:val="00592B06"/>
    <w:rsid w:val="00596C24"/>
    <w:rsid w:val="005A03AF"/>
    <w:rsid w:val="005A6453"/>
    <w:rsid w:val="005B0928"/>
    <w:rsid w:val="005B1AA7"/>
    <w:rsid w:val="005B5CE4"/>
    <w:rsid w:val="005C1C20"/>
    <w:rsid w:val="005C2E72"/>
    <w:rsid w:val="005D6EAC"/>
    <w:rsid w:val="005E1740"/>
    <w:rsid w:val="005E18FE"/>
    <w:rsid w:val="005F507B"/>
    <w:rsid w:val="00601267"/>
    <w:rsid w:val="006023F8"/>
    <w:rsid w:val="0060348A"/>
    <w:rsid w:val="00606A94"/>
    <w:rsid w:val="0061011A"/>
    <w:rsid w:val="00622747"/>
    <w:rsid w:val="0062360C"/>
    <w:rsid w:val="006264A8"/>
    <w:rsid w:val="006303F7"/>
    <w:rsid w:val="00635C0F"/>
    <w:rsid w:val="00646ED1"/>
    <w:rsid w:val="0066188D"/>
    <w:rsid w:val="006631AA"/>
    <w:rsid w:val="00664963"/>
    <w:rsid w:val="00666E25"/>
    <w:rsid w:val="0067570C"/>
    <w:rsid w:val="00676739"/>
    <w:rsid w:val="00676B5E"/>
    <w:rsid w:val="00680BEC"/>
    <w:rsid w:val="0068175D"/>
    <w:rsid w:val="00691793"/>
    <w:rsid w:val="006952C9"/>
    <w:rsid w:val="006A4E14"/>
    <w:rsid w:val="006A570A"/>
    <w:rsid w:val="006B3546"/>
    <w:rsid w:val="006B5651"/>
    <w:rsid w:val="006B60F1"/>
    <w:rsid w:val="006B7B3C"/>
    <w:rsid w:val="006C3458"/>
    <w:rsid w:val="006C7507"/>
    <w:rsid w:val="006D0D1C"/>
    <w:rsid w:val="006D10A1"/>
    <w:rsid w:val="006D37CA"/>
    <w:rsid w:val="006D46E7"/>
    <w:rsid w:val="006D5983"/>
    <w:rsid w:val="006D5FF1"/>
    <w:rsid w:val="006D746D"/>
    <w:rsid w:val="006D75C0"/>
    <w:rsid w:val="006D7C1F"/>
    <w:rsid w:val="006E0684"/>
    <w:rsid w:val="006E1A4C"/>
    <w:rsid w:val="006E46BE"/>
    <w:rsid w:val="006F225D"/>
    <w:rsid w:val="006F33BA"/>
    <w:rsid w:val="00701F69"/>
    <w:rsid w:val="007116EB"/>
    <w:rsid w:val="00713D0B"/>
    <w:rsid w:val="00716E2D"/>
    <w:rsid w:val="00723064"/>
    <w:rsid w:val="0072319F"/>
    <w:rsid w:val="00723DF2"/>
    <w:rsid w:val="00731F07"/>
    <w:rsid w:val="00732380"/>
    <w:rsid w:val="00741790"/>
    <w:rsid w:val="0074737D"/>
    <w:rsid w:val="007522AF"/>
    <w:rsid w:val="007618FB"/>
    <w:rsid w:val="0077146A"/>
    <w:rsid w:val="00777884"/>
    <w:rsid w:val="00786CF2"/>
    <w:rsid w:val="0079226C"/>
    <w:rsid w:val="00793983"/>
    <w:rsid w:val="00793A44"/>
    <w:rsid w:val="007A2025"/>
    <w:rsid w:val="007A41B2"/>
    <w:rsid w:val="007A53AD"/>
    <w:rsid w:val="007B0523"/>
    <w:rsid w:val="007B48AA"/>
    <w:rsid w:val="007C2FE4"/>
    <w:rsid w:val="007C528F"/>
    <w:rsid w:val="007C6E33"/>
    <w:rsid w:val="007C73F5"/>
    <w:rsid w:val="007D3EA7"/>
    <w:rsid w:val="007E3251"/>
    <w:rsid w:val="007E4BA2"/>
    <w:rsid w:val="007E7616"/>
    <w:rsid w:val="007F1E7F"/>
    <w:rsid w:val="007F31D8"/>
    <w:rsid w:val="007F476F"/>
    <w:rsid w:val="00801D50"/>
    <w:rsid w:val="00805D7A"/>
    <w:rsid w:val="00810B7F"/>
    <w:rsid w:val="008111F8"/>
    <w:rsid w:val="00811AB9"/>
    <w:rsid w:val="00822620"/>
    <w:rsid w:val="008247F2"/>
    <w:rsid w:val="00826B84"/>
    <w:rsid w:val="008370DC"/>
    <w:rsid w:val="0083738D"/>
    <w:rsid w:val="00837B95"/>
    <w:rsid w:val="00841102"/>
    <w:rsid w:val="00847810"/>
    <w:rsid w:val="008600C2"/>
    <w:rsid w:val="008678A9"/>
    <w:rsid w:val="008716BE"/>
    <w:rsid w:val="00871B95"/>
    <w:rsid w:val="00880133"/>
    <w:rsid w:val="00880793"/>
    <w:rsid w:val="008822F8"/>
    <w:rsid w:val="008833AE"/>
    <w:rsid w:val="00887F4C"/>
    <w:rsid w:val="00891086"/>
    <w:rsid w:val="00891198"/>
    <w:rsid w:val="0089372B"/>
    <w:rsid w:val="008A30BC"/>
    <w:rsid w:val="008A4D12"/>
    <w:rsid w:val="008A7384"/>
    <w:rsid w:val="008B0D7F"/>
    <w:rsid w:val="008B1843"/>
    <w:rsid w:val="008B5527"/>
    <w:rsid w:val="008B6AF7"/>
    <w:rsid w:val="008B787E"/>
    <w:rsid w:val="008C1263"/>
    <w:rsid w:val="008C544F"/>
    <w:rsid w:val="008D31D2"/>
    <w:rsid w:val="008D7A12"/>
    <w:rsid w:val="008E0EA4"/>
    <w:rsid w:val="008E4828"/>
    <w:rsid w:val="008F1A83"/>
    <w:rsid w:val="008F23FE"/>
    <w:rsid w:val="008F351D"/>
    <w:rsid w:val="008F56C3"/>
    <w:rsid w:val="008F5BE3"/>
    <w:rsid w:val="008F6E6F"/>
    <w:rsid w:val="008F7CB0"/>
    <w:rsid w:val="00906B00"/>
    <w:rsid w:val="00907C29"/>
    <w:rsid w:val="009133BA"/>
    <w:rsid w:val="0091479E"/>
    <w:rsid w:val="00914C51"/>
    <w:rsid w:val="009177AC"/>
    <w:rsid w:val="00927208"/>
    <w:rsid w:val="0093059B"/>
    <w:rsid w:val="00930893"/>
    <w:rsid w:val="009326DD"/>
    <w:rsid w:val="009333FA"/>
    <w:rsid w:val="00934162"/>
    <w:rsid w:val="0093622E"/>
    <w:rsid w:val="009410E1"/>
    <w:rsid w:val="00943329"/>
    <w:rsid w:val="0094372E"/>
    <w:rsid w:val="00944346"/>
    <w:rsid w:val="0094463C"/>
    <w:rsid w:val="00944DB9"/>
    <w:rsid w:val="0094687F"/>
    <w:rsid w:val="00953203"/>
    <w:rsid w:val="0095440E"/>
    <w:rsid w:val="00956CF0"/>
    <w:rsid w:val="00970E2C"/>
    <w:rsid w:val="00972413"/>
    <w:rsid w:val="0097404A"/>
    <w:rsid w:val="009743E4"/>
    <w:rsid w:val="00983EFE"/>
    <w:rsid w:val="0099114E"/>
    <w:rsid w:val="00994B18"/>
    <w:rsid w:val="00996C10"/>
    <w:rsid w:val="00997AC3"/>
    <w:rsid w:val="009A6695"/>
    <w:rsid w:val="009B07FE"/>
    <w:rsid w:val="009B48B4"/>
    <w:rsid w:val="009B5750"/>
    <w:rsid w:val="009B6AC3"/>
    <w:rsid w:val="009C0F54"/>
    <w:rsid w:val="009D3422"/>
    <w:rsid w:val="009E0429"/>
    <w:rsid w:val="009E068C"/>
    <w:rsid w:val="009E6D0C"/>
    <w:rsid w:val="009F64DB"/>
    <w:rsid w:val="00A0010B"/>
    <w:rsid w:val="00A02191"/>
    <w:rsid w:val="00A06092"/>
    <w:rsid w:val="00A07BA4"/>
    <w:rsid w:val="00A11F46"/>
    <w:rsid w:val="00A14FAD"/>
    <w:rsid w:val="00A1525F"/>
    <w:rsid w:val="00A20AEE"/>
    <w:rsid w:val="00A20C8F"/>
    <w:rsid w:val="00A250BB"/>
    <w:rsid w:val="00A264ED"/>
    <w:rsid w:val="00A26637"/>
    <w:rsid w:val="00A27468"/>
    <w:rsid w:val="00A31387"/>
    <w:rsid w:val="00A33A1C"/>
    <w:rsid w:val="00A350F9"/>
    <w:rsid w:val="00A47E8D"/>
    <w:rsid w:val="00A52C3E"/>
    <w:rsid w:val="00A52EF2"/>
    <w:rsid w:val="00A5330D"/>
    <w:rsid w:val="00A54CCB"/>
    <w:rsid w:val="00A66382"/>
    <w:rsid w:val="00A71E86"/>
    <w:rsid w:val="00A81219"/>
    <w:rsid w:val="00A815B2"/>
    <w:rsid w:val="00A81D3D"/>
    <w:rsid w:val="00A8212C"/>
    <w:rsid w:val="00A859B9"/>
    <w:rsid w:val="00A90B33"/>
    <w:rsid w:val="00A90DAE"/>
    <w:rsid w:val="00A940F8"/>
    <w:rsid w:val="00A965DA"/>
    <w:rsid w:val="00AA2653"/>
    <w:rsid w:val="00AA5336"/>
    <w:rsid w:val="00AA621C"/>
    <w:rsid w:val="00AC192B"/>
    <w:rsid w:val="00AC47F9"/>
    <w:rsid w:val="00AC6E6C"/>
    <w:rsid w:val="00AC743A"/>
    <w:rsid w:val="00AD2C75"/>
    <w:rsid w:val="00AD509E"/>
    <w:rsid w:val="00AE070D"/>
    <w:rsid w:val="00AE2336"/>
    <w:rsid w:val="00AE33F5"/>
    <w:rsid w:val="00AE3B6D"/>
    <w:rsid w:val="00AE4EE3"/>
    <w:rsid w:val="00AF0270"/>
    <w:rsid w:val="00AF5BD2"/>
    <w:rsid w:val="00B02158"/>
    <w:rsid w:val="00B0428F"/>
    <w:rsid w:val="00B060BD"/>
    <w:rsid w:val="00B06231"/>
    <w:rsid w:val="00B07F0B"/>
    <w:rsid w:val="00B20CF7"/>
    <w:rsid w:val="00B321FD"/>
    <w:rsid w:val="00B40074"/>
    <w:rsid w:val="00B45D7E"/>
    <w:rsid w:val="00B465AA"/>
    <w:rsid w:val="00B47722"/>
    <w:rsid w:val="00B52B9B"/>
    <w:rsid w:val="00B53F61"/>
    <w:rsid w:val="00B5431D"/>
    <w:rsid w:val="00B5629C"/>
    <w:rsid w:val="00B56862"/>
    <w:rsid w:val="00B75326"/>
    <w:rsid w:val="00B75F3E"/>
    <w:rsid w:val="00B80FF3"/>
    <w:rsid w:val="00B84872"/>
    <w:rsid w:val="00B936AF"/>
    <w:rsid w:val="00B949B4"/>
    <w:rsid w:val="00B97DC3"/>
    <w:rsid w:val="00BA3EBA"/>
    <w:rsid w:val="00BA6AAB"/>
    <w:rsid w:val="00BA6D27"/>
    <w:rsid w:val="00BB154A"/>
    <w:rsid w:val="00BB74D2"/>
    <w:rsid w:val="00BC3609"/>
    <w:rsid w:val="00BC5BDD"/>
    <w:rsid w:val="00BC6BEF"/>
    <w:rsid w:val="00BC72F9"/>
    <w:rsid w:val="00BC77F5"/>
    <w:rsid w:val="00BD730B"/>
    <w:rsid w:val="00BE3B01"/>
    <w:rsid w:val="00BE4771"/>
    <w:rsid w:val="00BE56BA"/>
    <w:rsid w:val="00BE58AB"/>
    <w:rsid w:val="00BE686C"/>
    <w:rsid w:val="00BE6C50"/>
    <w:rsid w:val="00BF0CC6"/>
    <w:rsid w:val="00BF310F"/>
    <w:rsid w:val="00BF455C"/>
    <w:rsid w:val="00BF48BB"/>
    <w:rsid w:val="00BF5156"/>
    <w:rsid w:val="00BF5264"/>
    <w:rsid w:val="00BF55C0"/>
    <w:rsid w:val="00BF76A2"/>
    <w:rsid w:val="00C01549"/>
    <w:rsid w:val="00C063AC"/>
    <w:rsid w:val="00C20CA5"/>
    <w:rsid w:val="00C23707"/>
    <w:rsid w:val="00C23E07"/>
    <w:rsid w:val="00C30294"/>
    <w:rsid w:val="00C315A9"/>
    <w:rsid w:val="00C32762"/>
    <w:rsid w:val="00C331B1"/>
    <w:rsid w:val="00C4076E"/>
    <w:rsid w:val="00C415B8"/>
    <w:rsid w:val="00C4166B"/>
    <w:rsid w:val="00C42163"/>
    <w:rsid w:val="00C467EE"/>
    <w:rsid w:val="00C55A33"/>
    <w:rsid w:val="00C619AE"/>
    <w:rsid w:val="00C61C07"/>
    <w:rsid w:val="00C62D26"/>
    <w:rsid w:val="00C7218D"/>
    <w:rsid w:val="00C7239D"/>
    <w:rsid w:val="00C7477C"/>
    <w:rsid w:val="00C77E4A"/>
    <w:rsid w:val="00C801BA"/>
    <w:rsid w:val="00C806C0"/>
    <w:rsid w:val="00C81D6C"/>
    <w:rsid w:val="00C87D25"/>
    <w:rsid w:val="00C93086"/>
    <w:rsid w:val="00C9383A"/>
    <w:rsid w:val="00C9437F"/>
    <w:rsid w:val="00C95A91"/>
    <w:rsid w:val="00C96743"/>
    <w:rsid w:val="00C96E0E"/>
    <w:rsid w:val="00CA10D1"/>
    <w:rsid w:val="00CA2997"/>
    <w:rsid w:val="00CC18B3"/>
    <w:rsid w:val="00CC2848"/>
    <w:rsid w:val="00CD7823"/>
    <w:rsid w:val="00CD7B9B"/>
    <w:rsid w:val="00CD7E07"/>
    <w:rsid w:val="00CE0A62"/>
    <w:rsid w:val="00CE1260"/>
    <w:rsid w:val="00CE19CA"/>
    <w:rsid w:val="00CE28FC"/>
    <w:rsid w:val="00CE6479"/>
    <w:rsid w:val="00CE664A"/>
    <w:rsid w:val="00CE7DA7"/>
    <w:rsid w:val="00CF0A01"/>
    <w:rsid w:val="00CF23D0"/>
    <w:rsid w:val="00D039D2"/>
    <w:rsid w:val="00D06862"/>
    <w:rsid w:val="00D12E23"/>
    <w:rsid w:val="00D13B50"/>
    <w:rsid w:val="00D1445B"/>
    <w:rsid w:val="00D14A86"/>
    <w:rsid w:val="00D25011"/>
    <w:rsid w:val="00D25C8E"/>
    <w:rsid w:val="00D331E0"/>
    <w:rsid w:val="00D343F0"/>
    <w:rsid w:val="00D447E0"/>
    <w:rsid w:val="00D45A5A"/>
    <w:rsid w:val="00D45E1D"/>
    <w:rsid w:val="00D46D2E"/>
    <w:rsid w:val="00D50435"/>
    <w:rsid w:val="00D51C48"/>
    <w:rsid w:val="00D533A4"/>
    <w:rsid w:val="00D53BF3"/>
    <w:rsid w:val="00D57539"/>
    <w:rsid w:val="00D646E5"/>
    <w:rsid w:val="00D67188"/>
    <w:rsid w:val="00D7285B"/>
    <w:rsid w:val="00D75B02"/>
    <w:rsid w:val="00D84EA9"/>
    <w:rsid w:val="00D91BB7"/>
    <w:rsid w:val="00D91F6A"/>
    <w:rsid w:val="00D92260"/>
    <w:rsid w:val="00D9256E"/>
    <w:rsid w:val="00D95A66"/>
    <w:rsid w:val="00D962D6"/>
    <w:rsid w:val="00D96E4A"/>
    <w:rsid w:val="00DA41F0"/>
    <w:rsid w:val="00DB314B"/>
    <w:rsid w:val="00DB7E90"/>
    <w:rsid w:val="00DC43C4"/>
    <w:rsid w:val="00DD0052"/>
    <w:rsid w:val="00DD5AE4"/>
    <w:rsid w:val="00DF2F02"/>
    <w:rsid w:val="00DF3183"/>
    <w:rsid w:val="00DF5408"/>
    <w:rsid w:val="00DF7965"/>
    <w:rsid w:val="00E05A5C"/>
    <w:rsid w:val="00E068CE"/>
    <w:rsid w:val="00E112BB"/>
    <w:rsid w:val="00E11BCF"/>
    <w:rsid w:val="00E12582"/>
    <w:rsid w:val="00E12599"/>
    <w:rsid w:val="00E15A9D"/>
    <w:rsid w:val="00E16329"/>
    <w:rsid w:val="00E2426F"/>
    <w:rsid w:val="00E25340"/>
    <w:rsid w:val="00E2534B"/>
    <w:rsid w:val="00E31E16"/>
    <w:rsid w:val="00E34577"/>
    <w:rsid w:val="00E37BFA"/>
    <w:rsid w:val="00E422FC"/>
    <w:rsid w:val="00E4275C"/>
    <w:rsid w:val="00E42796"/>
    <w:rsid w:val="00E42B8F"/>
    <w:rsid w:val="00E4690C"/>
    <w:rsid w:val="00E50BAD"/>
    <w:rsid w:val="00E71EBB"/>
    <w:rsid w:val="00E765B9"/>
    <w:rsid w:val="00E81E78"/>
    <w:rsid w:val="00E85C4A"/>
    <w:rsid w:val="00E96C43"/>
    <w:rsid w:val="00EA323B"/>
    <w:rsid w:val="00EB39A4"/>
    <w:rsid w:val="00EB5624"/>
    <w:rsid w:val="00EC2BBE"/>
    <w:rsid w:val="00ED38A4"/>
    <w:rsid w:val="00ED451D"/>
    <w:rsid w:val="00EE4A43"/>
    <w:rsid w:val="00EE5EA4"/>
    <w:rsid w:val="00EF7454"/>
    <w:rsid w:val="00F02F98"/>
    <w:rsid w:val="00F072A3"/>
    <w:rsid w:val="00F10B93"/>
    <w:rsid w:val="00F12BDD"/>
    <w:rsid w:val="00F27EFD"/>
    <w:rsid w:val="00F351C1"/>
    <w:rsid w:val="00F37CE9"/>
    <w:rsid w:val="00F41715"/>
    <w:rsid w:val="00F44281"/>
    <w:rsid w:val="00F44869"/>
    <w:rsid w:val="00F45E23"/>
    <w:rsid w:val="00F50513"/>
    <w:rsid w:val="00F50604"/>
    <w:rsid w:val="00F50B7A"/>
    <w:rsid w:val="00F57DA4"/>
    <w:rsid w:val="00F62BC2"/>
    <w:rsid w:val="00F64A08"/>
    <w:rsid w:val="00F6530C"/>
    <w:rsid w:val="00F674DE"/>
    <w:rsid w:val="00F743C5"/>
    <w:rsid w:val="00F770C4"/>
    <w:rsid w:val="00F77A25"/>
    <w:rsid w:val="00F806E2"/>
    <w:rsid w:val="00F811A2"/>
    <w:rsid w:val="00F81727"/>
    <w:rsid w:val="00F82877"/>
    <w:rsid w:val="00F83D3C"/>
    <w:rsid w:val="00F87410"/>
    <w:rsid w:val="00F8755D"/>
    <w:rsid w:val="00F91EE2"/>
    <w:rsid w:val="00F962F2"/>
    <w:rsid w:val="00F9649F"/>
    <w:rsid w:val="00F979DA"/>
    <w:rsid w:val="00FA2B81"/>
    <w:rsid w:val="00FA5D97"/>
    <w:rsid w:val="00FB0416"/>
    <w:rsid w:val="00FB3B67"/>
    <w:rsid w:val="00FC17F8"/>
    <w:rsid w:val="00FC1A35"/>
    <w:rsid w:val="00FC2625"/>
    <w:rsid w:val="00FC478E"/>
    <w:rsid w:val="00FC4FD8"/>
    <w:rsid w:val="00FC5256"/>
    <w:rsid w:val="00FD104B"/>
    <w:rsid w:val="00FD1808"/>
    <w:rsid w:val="00FE0A3A"/>
    <w:rsid w:val="00FE0BC5"/>
    <w:rsid w:val="00FE3AF8"/>
    <w:rsid w:val="00FE49B8"/>
    <w:rsid w:val="00FF01DE"/>
    <w:rsid w:val="00FF1E06"/>
    <w:rsid w:val="00FF4B62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1DC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1DD"/>
  </w:style>
  <w:style w:type="paragraph" w:styleId="Nagwek1">
    <w:name w:val="heading 1"/>
    <w:basedOn w:val="Normalny"/>
    <w:next w:val="Normalny"/>
    <w:link w:val="Nagwek1Znak"/>
    <w:qFormat/>
    <w:rsid w:val="00AD5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F23D0"/>
    <w:pPr>
      <w:keepNext/>
      <w:numPr>
        <w:ilvl w:val="1"/>
        <w:numId w:val="3"/>
      </w:numPr>
      <w:suppressAutoHyphens/>
      <w:spacing w:after="0" w:line="240" w:lineRule="auto"/>
      <w:outlineLvl w:val="1"/>
    </w:pPr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nhideWhenUsed/>
    <w:qFormat/>
    <w:rsid w:val="00F67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674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AD509E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71EBB"/>
    <w:pPr>
      <w:ind w:left="720"/>
      <w:contextualSpacing/>
    </w:pPr>
  </w:style>
  <w:style w:type="paragraph" w:customStyle="1" w:styleId="Tabelapozycja">
    <w:name w:val="Tabela pozycja"/>
    <w:basedOn w:val="Normalny"/>
    <w:rsid w:val="000C13A7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rsid w:val="000C13A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nhideWhenUsed/>
    <w:rsid w:val="00FC17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17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17F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CF23D0"/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F674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674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wartoscparam">
    <w:name w:val="wartosc_param"/>
    <w:basedOn w:val="Domylnaczcionkaakapitu"/>
    <w:rsid w:val="00474EF2"/>
  </w:style>
  <w:style w:type="paragraph" w:styleId="Tekstdymka">
    <w:name w:val="Balloon Text"/>
    <w:basedOn w:val="Normalny"/>
    <w:link w:val="TekstdymkaZnak"/>
    <w:unhideWhenUsed/>
    <w:rsid w:val="00CD7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D7E0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D50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AD509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AD509E"/>
  </w:style>
  <w:style w:type="character" w:customStyle="1" w:styleId="WW8Num1z1">
    <w:name w:val="WW8Num1z1"/>
    <w:rsid w:val="00AD509E"/>
  </w:style>
  <w:style w:type="character" w:customStyle="1" w:styleId="WW8Num1z2">
    <w:name w:val="WW8Num1z2"/>
    <w:rsid w:val="00AD509E"/>
  </w:style>
  <w:style w:type="character" w:customStyle="1" w:styleId="WW8Num1z3">
    <w:name w:val="WW8Num1z3"/>
    <w:rsid w:val="00AD509E"/>
  </w:style>
  <w:style w:type="character" w:customStyle="1" w:styleId="WW8Num1z4">
    <w:name w:val="WW8Num1z4"/>
    <w:rsid w:val="00AD509E"/>
  </w:style>
  <w:style w:type="character" w:customStyle="1" w:styleId="WW8Num1z5">
    <w:name w:val="WW8Num1z5"/>
    <w:rsid w:val="00AD509E"/>
  </w:style>
  <w:style w:type="character" w:customStyle="1" w:styleId="WW8Num1z6">
    <w:name w:val="WW8Num1z6"/>
    <w:rsid w:val="00AD509E"/>
  </w:style>
  <w:style w:type="character" w:customStyle="1" w:styleId="WW8Num1z7">
    <w:name w:val="WW8Num1z7"/>
    <w:rsid w:val="00AD509E"/>
  </w:style>
  <w:style w:type="character" w:customStyle="1" w:styleId="WW8Num1z8">
    <w:name w:val="WW8Num1z8"/>
    <w:rsid w:val="00AD509E"/>
  </w:style>
  <w:style w:type="character" w:customStyle="1" w:styleId="WW8Num2z0">
    <w:name w:val="WW8Num2z0"/>
    <w:rsid w:val="00AD509E"/>
  </w:style>
  <w:style w:type="character" w:customStyle="1" w:styleId="WW8Num2z1">
    <w:name w:val="WW8Num2z1"/>
    <w:rsid w:val="00AD509E"/>
  </w:style>
  <w:style w:type="character" w:customStyle="1" w:styleId="WW8Num2z2">
    <w:name w:val="WW8Num2z2"/>
    <w:rsid w:val="00AD509E"/>
  </w:style>
  <w:style w:type="character" w:customStyle="1" w:styleId="WW8Num2z3">
    <w:name w:val="WW8Num2z3"/>
    <w:rsid w:val="00AD509E"/>
  </w:style>
  <w:style w:type="character" w:customStyle="1" w:styleId="WW8Num2z4">
    <w:name w:val="WW8Num2z4"/>
    <w:rsid w:val="00AD509E"/>
  </w:style>
  <w:style w:type="character" w:customStyle="1" w:styleId="WW8Num2z5">
    <w:name w:val="WW8Num2z5"/>
    <w:rsid w:val="00AD509E"/>
  </w:style>
  <w:style w:type="character" w:customStyle="1" w:styleId="WW8Num2z6">
    <w:name w:val="WW8Num2z6"/>
    <w:rsid w:val="00AD509E"/>
  </w:style>
  <w:style w:type="character" w:customStyle="1" w:styleId="WW8Num2z7">
    <w:name w:val="WW8Num2z7"/>
    <w:rsid w:val="00AD509E"/>
  </w:style>
  <w:style w:type="character" w:customStyle="1" w:styleId="WW8Num2z8">
    <w:name w:val="WW8Num2z8"/>
    <w:rsid w:val="00AD509E"/>
  </w:style>
  <w:style w:type="character" w:customStyle="1" w:styleId="WW8Num3z0">
    <w:name w:val="WW8Num3z0"/>
    <w:rsid w:val="00AD509E"/>
  </w:style>
  <w:style w:type="character" w:customStyle="1" w:styleId="WW8Num3z1">
    <w:name w:val="WW8Num3z1"/>
    <w:rsid w:val="00AD509E"/>
  </w:style>
  <w:style w:type="character" w:customStyle="1" w:styleId="WW8Num3z2">
    <w:name w:val="WW8Num3z2"/>
    <w:rsid w:val="00AD509E"/>
  </w:style>
  <w:style w:type="character" w:customStyle="1" w:styleId="WW8Num3z3">
    <w:name w:val="WW8Num3z3"/>
    <w:rsid w:val="00AD509E"/>
    <w:rPr>
      <w:rFonts w:ascii="Tahoma" w:hAnsi="Tahoma" w:cs="Tahoma"/>
      <w:sz w:val="20"/>
      <w:szCs w:val="20"/>
    </w:rPr>
  </w:style>
  <w:style w:type="character" w:customStyle="1" w:styleId="WW8Num3z4">
    <w:name w:val="WW8Num3z4"/>
    <w:rsid w:val="00AD509E"/>
  </w:style>
  <w:style w:type="character" w:customStyle="1" w:styleId="WW8Num3z5">
    <w:name w:val="WW8Num3z5"/>
    <w:rsid w:val="00AD509E"/>
  </w:style>
  <w:style w:type="character" w:customStyle="1" w:styleId="WW8Num3z6">
    <w:name w:val="WW8Num3z6"/>
    <w:rsid w:val="00AD509E"/>
  </w:style>
  <w:style w:type="character" w:customStyle="1" w:styleId="WW8Num3z7">
    <w:name w:val="WW8Num3z7"/>
    <w:rsid w:val="00AD509E"/>
  </w:style>
  <w:style w:type="character" w:customStyle="1" w:styleId="WW8Num3z8">
    <w:name w:val="WW8Num3z8"/>
    <w:rsid w:val="00AD509E"/>
  </w:style>
  <w:style w:type="character" w:customStyle="1" w:styleId="WW8Num4z0">
    <w:name w:val="WW8Num4z0"/>
    <w:rsid w:val="00AD509E"/>
  </w:style>
  <w:style w:type="character" w:customStyle="1" w:styleId="WW8Num4z1">
    <w:name w:val="WW8Num4z1"/>
    <w:rsid w:val="00AD509E"/>
    <w:rPr>
      <w:rFonts w:ascii="Tahoma" w:hAnsi="Tahoma" w:cs="Tahoma"/>
      <w:sz w:val="20"/>
      <w:szCs w:val="20"/>
    </w:rPr>
  </w:style>
  <w:style w:type="character" w:customStyle="1" w:styleId="WW8Num4z2">
    <w:name w:val="WW8Num4z2"/>
    <w:rsid w:val="00AD509E"/>
  </w:style>
  <w:style w:type="character" w:customStyle="1" w:styleId="WW8Num4z3">
    <w:name w:val="WW8Num4z3"/>
    <w:rsid w:val="00AD509E"/>
  </w:style>
  <w:style w:type="character" w:customStyle="1" w:styleId="WW8Num4z4">
    <w:name w:val="WW8Num4z4"/>
    <w:rsid w:val="00AD509E"/>
  </w:style>
  <w:style w:type="character" w:customStyle="1" w:styleId="WW8Num4z5">
    <w:name w:val="WW8Num4z5"/>
    <w:rsid w:val="00AD509E"/>
  </w:style>
  <w:style w:type="character" w:customStyle="1" w:styleId="WW8Num4z6">
    <w:name w:val="WW8Num4z6"/>
    <w:rsid w:val="00AD509E"/>
  </w:style>
  <w:style w:type="character" w:customStyle="1" w:styleId="WW8Num4z7">
    <w:name w:val="WW8Num4z7"/>
    <w:rsid w:val="00AD509E"/>
  </w:style>
  <w:style w:type="character" w:customStyle="1" w:styleId="WW8Num4z8">
    <w:name w:val="WW8Num4z8"/>
    <w:rsid w:val="00AD509E"/>
  </w:style>
  <w:style w:type="character" w:customStyle="1" w:styleId="WW8Num5z0">
    <w:name w:val="WW8Num5z0"/>
    <w:rsid w:val="00AD509E"/>
    <w:rPr>
      <w:rFonts w:ascii="Tahoma" w:hAnsi="Tahoma" w:cs="Tahoma"/>
      <w:b w:val="0"/>
      <w:sz w:val="20"/>
      <w:szCs w:val="20"/>
    </w:rPr>
  </w:style>
  <w:style w:type="character" w:customStyle="1" w:styleId="WW8Num6z0">
    <w:name w:val="WW8Num6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7z0">
    <w:name w:val="WW8Num7z0"/>
    <w:rsid w:val="00AD509E"/>
    <w:rPr>
      <w:rFonts w:ascii="Symbol" w:hAnsi="Symbol" w:cs="Symbol"/>
      <w:lang w:val="en-US"/>
    </w:rPr>
  </w:style>
  <w:style w:type="character" w:customStyle="1" w:styleId="WW8Num8z0">
    <w:name w:val="WW8Num8z0"/>
    <w:rsid w:val="00AD509E"/>
    <w:rPr>
      <w:rFonts w:ascii="Symbol" w:hAnsi="Symbol" w:cs="Symbol"/>
    </w:rPr>
  </w:style>
  <w:style w:type="character" w:customStyle="1" w:styleId="WW8Num9z0">
    <w:name w:val="WW8Num9z0"/>
    <w:rsid w:val="00AD509E"/>
    <w:rPr>
      <w:rFonts w:ascii="Symbol" w:hAnsi="Symbol" w:cs="Symbol"/>
      <w:color w:val="000000"/>
    </w:rPr>
  </w:style>
  <w:style w:type="character" w:customStyle="1" w:styleId="WW8Num10z0">
    <w:name w:val="WW8Num10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11z0">
    <w:name w:val="WW8Num11z0"/>
    <w:rsid w:val="00AD509E"/>
    <w:rPr>
      <w:rFonts w:ascii="Symbol" w:hAnsi="Symbol" w:cs="Symbol"/>
    </w:rPr>
  </w:style>
  <w:style w:type="character" w:customStyle="1" w:styleId="Domylnaczcionkaakapitu3">
    <w:name w:val="Domyślna czcionka akapitu3"/>
    <w:rsid w:val="00AD509E"/>
  </w:style>
  <w:style w:type="character" w:customStyle="1" w:styleId="WW8Num7z1">
    <w:name w:val="WW8Num7z1"/>
    <w:rsid w:val="00AD509E"/>
    <w:rPr>
      <w:rFonts w:ascii="Courier New" w:hAnsi="Courier New" w:cs="Courier New"/>
    </w:rPr>
  </w:style>
  <w:style w:type="character" w:customStyle="1" w:styleId="WW8Num7z2">
    <w:name w:val="WW8Num7z2"/>
    <w:rsid w:val="00AD509E"/>
    <w:rPr>
      <w:rFonts w:ascii="Wingdings" w:hAnsi="Wingdings" w:cs="Wingdings"/>
    </w:rPr>
  </w:style>
  <w:style w:type="character" w:customStyle="1" w:styleId="WW8Num8z1">
    <w:name w:val="WW8Num8z1"/>
    <w:rsid w:val="00AD509E"/>
    <w:rPr>
      <w:rFonts w:ascii="Wingdings 2" w:hAnsi="Wingdings 2" w:cs="Wingdings 2"/>
      <w:u w:val="none"/>
    </w:rPr>
  </w:style>
  <w:style w:type="character" w:customStyle="1" w:styleId="WW8Num8z2">
    <w:name w:val="WW8Num8z2"/>
    <w:rsid w:val="00AD509E"/>
    <w:rPr>
      <w:rFonts w:ascii="OpenSymbol" w:hAnsi="OpenSymbol" w:cs="OpenSymbol"/>
      <w:u w:val="none"/>
    </w:rPr>
  </w:style>
  <w:style w:type="character" w:customStyle="1" w:styleId="WW8Num9z1">
    <w:name w:val="WW8Num9z1"/>
    <w:rsid w:val="00AD509E"/>
    <w:rPr>
      <w:rFonts w:ascii="Courier New" w:hAnsi="Courier New" w:cs="Courier New"/>
    </w:rPr>
  </w:style>
  <w:style w:type="character" w:customStyle="1" w:styleId="WW8Num9z2">
    <w:name w:val="WW8Num9z2"/>
    <w:rsid w:val="00AD509E"/>
    <w:rPr>
      <w:rFonts w:ascii="Wingdings" w:hAnsi="Wingdings" w:cs="Wingdings"/>
    </w:rPr>
  </w:style>
  <w:style w:type="character" w:customStyle="1" w:styleId="WW8Num10z1">
    <w:name w:val="WW8Num10z1"/>
    <w:rsid w:val="00AD509E"/>
    <w:rPr>
      <w:rFonts w:ascii="Courier New" w:hAnsi="Courier New" w:cs="Courier New"/>
    </w:rPr>
  </w:style>
  <w:style w:type="character" w:customStyle="1" w:styleId="WW8Num10z2">
    <w:name w:val="WW8Num10z2"/>
    <w:rsid w:val="00AD509E"/>
    <w:rPr>
      <w:rFonts w:ascii="Wingdings" w:hAnsi="Wingdings" w:cs="Wingdings"/>
    </w:rPr>
  </w:style>
  <w:style w:type="character" w:customStyle="1" w:styleId="WW8Num11z1">
    <w:name w:val="WW8Num11z1"/>
    <w:rsid w:val="00AD509E"/>
    <w:rPr>
      <w:rFonts w:ascii="Courier New" w:hAnsi="Courier New" w:cs="Courier New"/>
    </w:rPr>
  </w:style>
  <w:style w:type="character" w:customStyle="1" w:styleId="WW8Num11z2">
    <w:name w:val="WW8Num11z2"/>
    <w:rsid w:val="00AD509E"/>
    <w:rPr>
      <w:rFonts w:ascii="Wingdings" w:hAnsi="Wingdings" w:cs="Wingdings"/>
    </w:rPr>
  </w:style>
  <w:style w:type="character" w:customStyle="1" w:styleId="WW8Num12z0">
    <w:name w:val="WW8Num12z0"/>
    <w:rsid w:val="00AD509E"/>
    <w:rPr>
      <w:rFonts w:ascii="Symbol" w:hAnsi="Symbol" w:cs="Symbol"/>
      <w:color w:val="000000"/>
      <w:sz w:val="20"/>
      <w:szCs w:val="20"/>
    </w:rPr>
  </w:style>
  <w:style w:type="character" w:customStyle="1" w:styleId="WW8Num12z1">
    <w:name w:val="WW8Num12z1"/>
    <w:rsid w:val="00AD509E"/>
    <w:rPr>
      <w:rFonts w:ascii="Courier New" w:hAnsi="Courier New" w:cs="Courier New"/>
    </w:rPr>
  </w:style>
  <w:style w:type="character" w:customStyle="1" w:styleId="WW8Num12z2">
    <w:name w:val="WW8Num12z2"/>
    <w:rsid w:val="00AD509E"/>
    <w:rPr>
      <w:rFonts w:ascii="Wingdings" w:hAnsi="Wingdings" w:cs="Wingdings"/>
    </w:rPr>
  </w:style>
  <w:style w:type="character" w:customStyle="1" w:styleId="WW8Num13z0">
    <w:name w:val="WW8Num13z0"/>
    <w:rsid w:val="00AD509E"/>
    <w:rPr>
      <w:rFonts w:ascii="Wingdings" w:hAnsi="Wingdings" w:cs="Wingdings"/>
      <w:u w:val="none"/>
    </w:rPr>
  </w:style>
  <w:style w:type="character" w:customStyle="1" w:styleId="WW8Num13z1">
    <w:name w:val="WW8Num13z1"/>
    <w:rsid w:val="00AD509E"/>
    <w:rPr>
      <w:rFonts w:ascii="Wingdings 2" w:hAnsi="Wingdings 2" w:cs="Wingdings 2"/>
      <w:u w:val="none"/>
    </w:rPr>
  </w:style>
  <w:style w:type="character" w:customStyle="1" w:styleId="WW8Num13z2">
    <w:name w:val="WW8Num13z2"/>
    <w:rsid w:val="00AD509E"/>
    <w:rPr>
      <w:rFonts w:ascii="OpenSymbol" w:hAnsi="OpenSymbol" w:cs="OpenSymbol"/>
      <w:u w:val="none"/>
    </w:rPr>
  </w:style>
  <w:style w:type="character" w:customStyle="1" w:styleId="WW8Num14z0">
    <w:name w:val="WW8Num14z0"/>
    <w:rsid w:val="00AD509E"/>
    <w:rPr>
      <w:rFonts w:ascii="Symbol" w:hAnsi="Symbol" w:cs="Symbol"/>
    </w:rPr>
  </w:style>
  <w:style w:type="character" w:customStyle="1" w:styleId="WW8Num14z1">
    <w:name w:val="WW8Num14z1"/>
    <w:rsid w:val="00AD509E"/>
    <w:rPr>
      <w:rFonts w:ascii="Courier New" w:hAnsi="Courier New" w:cs="Courier New"/>
    </w:rPr>
  </w:style>
  <w:style w:type="character" w:customStyle="1" w:styleId="WW8Num14z2">
    <w:name w:val="WW8Num14z2"/>
    <w:rsid w:val="00AD509E"/>
    <w:rPr>
      <w:rFonts w:ascii="Wingdings" w:hAnsi="Wingdings" w:cs="Wingdings"/>
    </w:rPr>
  </w:style>
  <w:style w:type="character" w:customStyle="1" w:styleId="WW8Num15z0">
    <w:name w:val="WW8Num15z0"/>
    <w:rsid w:val="00AD509E"/>
    <w:rPr>
      <w:rFonts w:ascii="Wingdings" w:hAnsi="Wingdings" w:cs="Wingdings"/>
      <w:u w:val="none"/>
    </w:rPr>
  </w:style>
  <w:style w:type="character" w:customStyle="1" w:styleId="WW8Num15z1">
    <w:name w:val="WW8Num15z1"/>
    <w:rsid w:val="00AD509E"/>
    <w:rPr>
      <w:rFonts w:ascii="Wingdings 2" w:hAnsi="Wingdings 2" w:cs="Wingdings 2"/>
      <w:u w:val="none"/>
    </w:rPr>
  </w:style>
  <w:style w:type="character" w:customStyle="1" w:styleId="WW8Num15z2">
    <w:name w:val="WW8Num15z2"/>
    <w:rsid w:val="00AD509E"/>
    <w:rPr>
      <w:rFonts w:ascii="OpenSymbol" w:hAnsi="OpenSymbol" w:cs="OpenSymbol"/>
      <w:u w:val="none"/>
    </w:rPr>
  </w:style>
  <w:style w:type="character" w:customStyle="1" w:styleId="WW8Num16z0">
    <w:name w:val="WW8Num16z0"/>
    <w:rsid w:val="00AD509E"/>
    <w:rPr>
      <w:rFonts w:ascii="Wingdings" w:hAnsi="Wingdings" w:cs="Wingdings"/>
      <w:u w:val="none"/>
    </w:rPr>
  </w:style>
  <w:style w:type="character" w:customStyle="1" w:styleId="WW8Num16z1">
    <w:name w:val="WW8Num16z1"/>
    <w:rsid w:val="00AD509E"/>
    <w:rPr>
      <w:rFonts w:ascii="Wingdings 2" w:hAnsi="Wingdings 2" w:cs="Wingdings 2"/>
      <w:u w:val="none"/>
    </w:rPr>
  </w:style>
  <w:style w:type="character" w:customStyle="1" w:styleId="WW8Num16z2">
    <w:name w:val="WW8Num16z2"/>
    <w:rsid w:val="00AD509E"/>
    <w:rPr>
      <w:rFonts w:ascii="OpenSymbol" w:hAnsi="OpenSymbol" w:cs="OpenSymbol"/>
      <w:u w:val="none"/>
    </w:rPr>
  </w:style>
  <w:style w:type="character" w:customStyle="1" w:styleId="WW8Num17z0">
    <w:name w:val="WW8Num17z0"/>
    <w:rsid w:val="00AD509E"/>
    <w:rPr>
      <w:rFonts w:ascii="Wingdings" w:hAnsi="Wingdings" w:cs="Wingdings"/>
      <w:u w:val="none"/>
    </w:rPr>
  </w:style>
  <w:style w:type="character" w:customStyle="1" w:styleId="WW8Num17z1">
    <w:name w:val="WW8Num17z1"/>
    <w:rsid w:val="00AD509E"/>
    <w:rPr>
      <w:rFonts w:ascii="Wingdings 2" w:hAnsi="Wingdings 2" w:cs="Wingdings 2"/>
      <w:u w:val="none"/>
    </w:rPr>
  </w:style>
  <w:style w:type="character" w:customStyle="1" w:styleId="WW8Num17z2">
    <w:name w:val="WW8Num17z2"/>
    <w:rsid w:val="00AD509E"/>
    <w:rPr>
      <w:rFonts w:ascii="OpenSymbol" w:hAnsi="OpenSymbol" w:cs="OpenSymbol"/>
      <w:u w:val="none"/>
    </w:rPr>
  </w:style>
  <w:style w:type="character" w:customStyle="1" w:styleId="WW8Num18z0">
    <w:name w:val="WW8Num18z0"/>
    <w:rsid w:val="00AD509E"/>
    <w:rPr>
      <w:rFonts w:ascii="Wingdings" w:hAnsi="Wingdings" w:cs="Wingdings"/>
      <w:u w:val="none"/>
    </w:rPr>
  </w:style>
  <w:style w:type="character" w:customStyle="1" w:styleId="WW8Num18z1">
    <w:name w:val="WW8Num18z1"/>
    <w:rsid w:val="00AD509E"/>
    <w:rPr>
      <w:rFonts w:ascii="Wingdings 2" w:hAnsi="Wingdings 2" w:cs="Wingdings 2"/>
      <w:u w:val="none"/>
    </w:rPr>
  </w:style>
  <w:style w:type="character" w:customStyle="1" w:styleId="WW8Num18z2">
    <w:name w:val="WW8Num18z2"/>
    <w:rsid w:val="00AD509E"/>
    <w:rPr>
      <w:rFonts w:ascii="OpenSymbol" w:hAnsi="OpenSymbol" w:cs="OpenSymbol"/>
      <w:u w:val="none"/>
    </w:rPr>
  </w:style>
  <w:style w:type="character" w:customStyle="1" w:styleId="Domylnaczcionkaakapitu2">
    <w:name w:val="Domyślna czcionka akapitu2"/>
    <w:rsid w:val="00AD509E"/>
  </w:style>
  <w:style w:type="character" w:customStyle="1" w:styleId="Absatz-Standardschriftart">
    <w:name w:val="Absatz-Standardschriftart"/>
    <w:rsid w:val="00AD509E"/>
  </w:style>
  <w:style w:type="character" w:customStyle="1" w:styleId="Domylnaczcionkaakapitu1">
    <w:name w:val="Domyślna czcionka akapitu1"/>
    <w:rsid w:val="00AD509E"/>
  </w:style>
  <w:style w:type="character" w:styleId="Numerstrony">
    <w:name w:val="page number"/>
    <w:basedOn w:val="Domylnaczcionkaakapitu1"/>
    <w:rsid w:val="00AD509E"/>
  </w:style>
  <w:style w:type="character" w:customStyle="1" w:styleId="NagwekZnak">
    <w:name w:val="Nagłówek Znak"/>
    <w:rsid w:val="00AD509E"/>
    <w:rPr>
      <w:sz w:val="24"/>
      <w:szCs w:val="24"/>
    </w:rPr>
  </w:style>
  <w:style w:type="character" w:customStyle="1" w:styleId="Znakiprzypiswkocowych">
    <w:name w:val="Znaki przypisów końcowych"/>
    <w:rsid w:val="00AD509E"/>
    <w:rPr>
      <w:vertAlign w:val="superscript"/>
    </w:rPr>
  </w:style>
  <w:style w:type="character" w:customStyle="1" w:styleId="StopkaZnak">
    <w:name w:val="Stopka Znak"/>
    <w:uiPriority w:val="99"/>
    <w:rsid w:val="00AD509E"/>
    <w:rPr>
      <w:sz w:val="24"/>
      <w:szCs w:val="24"/>
    </w:rPr>
  </w:style>
  <w:style w:type="character" w:customStyle="1" w:styleId="HTML-wstpniesformatowanyZnak">
    <w:name w:val="HTML - wstępnie sformatowany Znak"/>
    <w:rsid w:val="00AD509E"/>
    <w:rPr>
      <w:rFonts w:ascii="Courier New" w:hAnsi="Courier New" w:cs="Courier New"/>
    </w:rPr>
  </w:style>
  <w:style w:type="character" w:customStyle="1" w:styleId="List1Level6">
    <w:name w:val="List1Level6"/>
    <w:rsid w:val="00AD509E"/>
    <w:rPr>
      <w:u w:val="none"/>
    </w:rPr>
  </w:style>
  <w:style w:type="character" w:customStyle="1" w:styleId="Tytu1">
    <w:name w:val="Tytuł1"/>
    <w:rsid w:val="00AD509E"/>
  </w:style>
  <w:style w:type="character" w:customStyle="1" w:styleId="TytuZnak">
    <w:name w:val="Tytuł Znak"/>
    <w:rsid w:val="00AD509E"/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character" w:customStyle="1" w:styleId="Odwoaniedokomentarza1">
    <w:name w:val="Odwołanie do komentarza1"/>
    <w:rsid w:val="00AD509E"/>
    <w:rPr>
      <w:sz w:val="16"/>
      <w:szCs w:val="16"/>
    </w:rPr>
  </w:style>
  <w:style w:type="character" w:customStyle="1" w:styleId="TekstkomentarzaZnak">
    <w:name w:val="Tekst komentarza Znak"/>
    <w:rsid w:val="00AD509E"/>
    <w:rPr>
      <w:lang w:eastAsia="zh-CN"/>
    </w:rPr>
  </w:style>
  <w:style w:type="character" w:customStyle="1" w:styleId="TematkomentarzaZnak">
    <w:name w:val="Temat komentarza Znak"/>
    <w:rsid w:val="00AD509E"/>
    <w:rPr>
      <w:b/>
      <w:bCs/>
      <w:lang w:eastAsia="zh-CN"/>
    </w:rPr>
  </w:style>
  <w:style w:type="paragraph" w:customStyle="1" w:styleId="Nagwek20">
    <w:name w:val="Nagłówek2"/>
    <w:basedOn w:val="Normalny"/>
    <w:next w:val="Tekstpodstawowy"/>
    <w:rsid w:val="00AD509E"/>
    <w:pPr>
      <w:keepNext/>
      <w:suppressAutoHyphens/>
      <w:spacing w:before="240" w:after="120" w:line="240" w:lineRule="auto"/>
    </w:pPr>
    <w:rPr>
      <w:rFonts w:ascii="Liberation Sans" w:eastAsia="Droid Sans" w:hAnsi="Liberation Sans" w:cs="FreeSans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50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AD509E"/>
    <w:rPr>
      <w:rFonts w:cs="Lohit Hindi"/>
    </w:rPr>
  </w:style>
  <w:style w:type="paragraph" w:styleId="Legenda">
    <w:name w:val="caption"/>
    <w:basedOn w:val="Normalny"/>
    <w:qFormat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Nagwek10">
    <w:name w:val="Nagłówek1"/>
    <w:basedOn w:val="Normalny"/>
    <w:next w:val="Normalny"/>
    <w:rsid w:val="00AD509E"/>
    <w:pPr>
      <w:suppressAutoHyphens/>
      <w:spacing w:before="240" w:after="60" w:line="240" w:lineRule="auto"/>
      <w:jc w:val="center"/>
    </w:pPr>
    <w:rPr>
      <w:rFonts w:ascii="Calibri Light" w:eastAsia="Times New Roman" w:hAnsi="Calibri Light" w:cs="Times New Roman"/>
      <w:b/>
      <w:bCs/>
      <w:kern w:val="1"/>
      <w:sz w:val="32"/>
      <w:szCs w:val="32"/>
      <w:lang w:eastAsia="zh-CN"/>
    </w:rPr>
  </w:style>
  <w:style w:type="paragraph" w:customStyle="1" w:styleId="Legenda2">
    <w:name w:val="Legenda2"/>
    <w:basedOn w:val="Normalny"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Heading">
    <w:name w:val="Heading"/>
    <w:basedOn w:val="Normalny"/>
    <w:next w:val="Tekstpodstawowy"/>
    <w:rsid w:val="00AD509E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eastAsia="zh-CN"/>
    </w:rPr>
  </w:style>
  <w:style w:type="paragraph" w:customStyle="1" w:styleId="Legenda1">
    <w:name w:val="Legenda1"/>
    <w:basedOn w:val="Normalny"/>
    <w:rsid w:val="00AD50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font5">
    <w:name w:val="font5"/>
    <w:basedOn w:val="Normalny"/>
    <w:rsid w:val="00AD509E"/>
    <w:pPr>
      <w:suppressAutoHyphens/>
      <w:spacing w:before="280" w:after="280" w:line="240" w:lineRule="auto"/>
    </w:pPr>
    <w:rPr>
      <w:rFonts w:ascii="Tahoma" w:eastAsia="Arial Unicode MS" w:hAnsi="Tahoma" w:cs="Tahoma"/>
      <w:color w:val="000000"/>
      <w:sz w:val="20"/>
      <w:szCs w:val="20"/>
      <w:lang w:eastAsia="zh-CN"/>
    </w:rPr>
  </w:style>
  <w:style w:type="paragraph" w:customStyle="1" w:styleId="xl65">
    <w:name w:val="xl65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both"/>
      <w:textAlignment w:val="top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66">
    <w:name w:val="xl66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67">
    <w:name w:val="xl67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68">
    <w:name w:val="xl68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69">
    <w:name w:val="xl69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0">
    <w:name w:val="xl70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1">
    <w:name w:val="xl71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2">
    <w:name w:val="xl72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3">
    <w:name w:val="xl73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4">
    <w:name w:val="xl74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b/>
      <w:bCs/>
      <w:sz w:val="20"/>
      <w:szCs w:val="20"/>
      <w:lang w:eastAsia="zh-CN"/>
    </w:rPr>
  </w:style>
  <w:style w:type="paragraph" w:customStyle="1" w:styleId="xl75">
    <w:name w:val="xl75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  <w:jc w:val="center"/>
      <w:textAlignment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6">
    <w:name w:val="xl76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ahoma" w:eastAsia="Arial Unicode MS" w:hAnsi="Tahoma" w:cs="Tahoma"/>
      <w:sz w:val="20"/>
      <w:szCs w:val="20"/>
      <w:lang w:eastAsia="zh-CN"/>
    </w:rPr>
  </w:style>
  <w:style w:type="paragraph" w:customStyle="1" w:styleId="xl77">
    <w:name w:val="xl77"/>
    <w:basedOn w:val="Normalny"/>
    <w:rsid w:val="00AD50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ahoma" w:eastAsia="Arial Unicode MS" w:hAnsi="Tahoma" w:cs="Tahoma"/>
      <w:sz w:val="20"/>
      <w:szCs w:val="20"/>
      <w:lang w:eastAsia="zh-CN"/>
    </w:rPr>
  </w:style>
  <w:style w:type="paragraph" w:styleId="Stopka">
    <w:name w:val="footer"/>
    <w:basedOn w:val="Normalny"/>
    <w:link w:val="StopkaZnak1"/>
    <w:uiPriority w:val="99"/>
    <w:rsid w:val="00AD50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1"/>
    <w:rsid w:val="00AD509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AD50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AD509E"/>
    <w:pPr>
      <w:jc w:val="center"/>
    </w:pPr>
    <w:rPr>
      <w:b/>
      <w:bCs/>
    </w:rPr>
  </w:style>
  <w:style w:type="paragraph" w:customStyle="1" w:styleId="Framecontents">
    <w:name w:val="Frame contents"/>
    <w:basedOn w:val="Tekstpodstawowy"/>
    <w:rsid w:val="00AD509E"/>
  </w:style>
  <w:style w:type="paragraph" w:styleId="HTML-wstpniesformatowany">
    <w:name w:val="HTML Preformatted"/>
    <w:basedOn w:val="Normalny"/>
    <w:link w:val="HTML-wstpniesformatowanyZnak1"/>
    <w:rsid w:val="00AD5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AD509E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Bezodstpw">
    <w:name w:val="No Spacing"/>
    <w:basedOn w:val="Normalny"/>
    <w:qFormat/>
    <w:rsid w:val="00AD509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AD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D509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D509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AD509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AD50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AD50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AD509E"/>
    <w:pPr>
      <w:jc w:val="center"/>
    </w:pPr>
    <w:rPr>
      <w:b/>
      <w:bCs/>
    </w:rPr>
  </w:style>
  <w:style w:type="character" w:customStyle="1" w:styleId="apple-converted-space">
    <w:name w:val="apple-converted-space"/>
    <w:rsid w:val="00AD509E"/>
  </w:style>
  <w:style w:type="character" w:styleId="Pogrubienie">
    <w:name w:val="Strong"/>
    <w:uiPriority w:val="22"/>
    <w:qFormat/>
    <w:rsid w:val="00AD509E"/>
    <w:rPr>
      <w:b/>
      <w:bCs/>
    </w:rPr>
  </w:style>
  <w:style w:type="character" w:customStyle="1" w:styleId="js-lexicon-link">
    <w:name w:val="js-lexicon-link"/>
    <w:rsid w:val="00AD509E"/>
  </w:style>
  <w:style w:type="character" w:customStyle="1" w:styleId="n67256colon">
    <w:name w:val="n67256colon"/>
    <w:rsid w:val="00AD509E"/>
  </w:style>
  <w:style w:type="character" w:customStyle="1" w:styleId="styl186">
    <w:name w:val="styl186"/>
    <w:rsid w:val="00AD509E"/>
  </w:style>
  <w:style w:type="character" w:customStyle="1" w:styleId="pogrubienie0">
    <w:name w:val="pogrubienie"/>
    <w:rsid w:val="00AD509E"/>
  </w:style>
  <w:style w:type="character" w:styleId="Odwoaniedokomentarza">
    <w:name w:val="annotation reference"/>
    <w:basedOn w:val="Domylnaczcionkaakapitu"/>
    <w:uiPriority w:val="99"/>
    <w:semiHidden/>
    <w:unhideWhenUsed/>
    <w:rsid w:val="00793A44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71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2cc6577c">
    <w:name w:val="cs2cc6577c"/>
    <w:basedOn w:val="Domylnaczcionkaakapitu"/>
    <w:rsid w:val="006E46BE"/>
  </w:style>
  <w:style w:type="character" w:customStyle="1" w:styleId="cs15323895">
    <w:name w:val="cs15323895"/>
    <w:basedOn w:val="Domylnaczcionkaakapitu"/>
    <w:rsid w:val="006E46BE"/>
  </w:style>
  <w:style w:type="paragraph" w:customStyle="1" w:styleId="js-popuplinkinline">
    <w:name w:val="js-popuplink_inline"/>
    <w:basedOn w:val="Normalny"/>
    <w:rsid w:val="00D1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5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0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2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8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7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412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9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392">
                                      <w:marLeft w:val="285"/>
                                      <w:marRight w:val="2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5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rele.net/zasilacz-silentiumpc-vero-l2-500w-spc164-977142/" TargetMode="External"/><Relationship Id="rId18" Type="http://schemas.openxmlformats.org/officeDocument/2006/relationships/hyperlink" Target="https://www.morele.net/zasilacz-silentiumpc-vero-l2-500w-spc164-977142/" TargetMode="External"/><Relationship Id="rId26" Type="http://schemas.openxmlformats.org/officeDocument/2006/relationships/hyperlink" Target="https://www.morele.net/pamiec-hyperx-fury-ddr3-8gb-1600mhz-cl10-hx316c10fb-8-637825/" TargetMode="External"/><Relationship Id="rId39" Type="http://schemas.openxmlformats.org/officeDocument/2006/relationships/hyperlink" Target="https://www.euro.com.pl/slownik.bhtml?definitionId=1707668422&amp;productCode=1089460" TargetMode="External"/><Relationship Id="rId21" Type="http://schemas.openxmlformats.org/officeDocument/2006/relationships/hyperlink" Target="https://www.morele.net/zasilacz-silentiumpc-vero-l2-500w-spc164-977142/" TargetMode="External"/><Relationship Id="rId34" Type="http://schemas.openxmlformats.org/officeDocument/2006/relationships/hyperlink" Target="https://www.morele.net/pamiec-hyperx-fury-ddr3-8gb-1600mhz-cl10-hx316c10fb-8-637825/" TargetMode="External"/><Relationship Id="rId42" Type="http://schemas.openxmlformats.org/officeDocument/2006/relationships/hyperlink" Target="https://www.euro.com.pl/slownik.bhtml?definitionId=15084510321" TargetMode="External"/><Relationship Id="rId47" Type="http://schemas.openxmlformats.org/officeDocument/2006/relationships/hyperlink" Target="https://www.morele.net/dysk-hdd-hitachi-travelstar-5k1000-2-5-1tb-hts541010a9e680-504319/" TargetMode="External"/><Relationship Id="rId50" Type="http://schemas.openxmlformats.org/officeDocument/2006/relationships/hyperlink" Target="https://www.morele.net/dysk-hdd-hitachi-travelstar-5k1000-2-5-1tb-hts541010a9e680-504319/" TargetMode="External"/><Relationship Id="rId55" Type="http://schemas.openxmlformats.org/officeDocument/2006/relationships/hyperlink" Target="https://www.morele.net/dysk-hdd-hitachi-travelstar-5k1000-2-5-1tb-hts541010a9e680-504319/" TargetMode="External"/><Relationship Id="rId63" Type="http://schemas.openxmlformats.org/officeDocument/2006/relationships/hyperlink" Target="https://www.morele.net/dysk-seagate-barracuda-1tb-6gb-s-sata-st1000dm010-1042371/" TargetMode="External"/><Relationship Id="rId68" Type="http://schemas.openxmlformats.org/officeDocument/2006/relationships/hyperlink" Target="https://www.morele.net/dysk-ssd-kingston-ssdnow-uv400-240-gb-suv400s37-240g-774070/" TargetMode="External"/><Relationship Id="rId7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orele.net/zasilacz-silentiumpc-vero-l2-500w-spc164-977142/" TargetMode="External"/><Relationship Id="rId29" Type="http://schemas.openxmlformats.org/officeDocument/2006/relationships/hyperlink" Target="https://www.morele.net/pamiec-hyperx-fury-ddr3-8gb-1600mhz-cl10-hx316c10fb-8-637825/" TargetMode="External"/><Relationship Id="rId11" Type="http://schemas.openxmlformats.org/officeDocument/2006/relationships/hyperlink" Target="https://www.morele.net/zasilacz-silentiumpc-vero-l2-500w-spc164-977142/" TargetMode="External"/><Relationship Id="rId24" Type="http://schemas.openxmlformats.org/officeDocument/2006/relationships/hyperlink" Target="https://www.morele.net/pamiec-hyperx-fury-ddr3-8gb-1600mhz-cl10-hx316c10fb-8-637825/" TargetMode="External"/><Relationship Id="rId32" Type="http://schemas.openxmlformats.org/officeDocument/2006/relationships/hyperlink" Target="https://www.morele.net/pamiec-hyperx-fury-ddr3-8gb-1600mhz-cl10-hx316c10fb-8-637825/" TargetMode="External"/><Relationship Id="rId37" Type="http://schemas.openxmlformats.org/officeDocument/2006/relationships/hyperlink" Target="https://www.euro.com.pl/slownik.bhtml?definitionId=1707668422" TargetMode="External"/><Relationship Id="rId40" Type="http://schemas.openxmlformats.org/officeDocument/2006/relationships/hyperlink" Target="https://www.euro.com.pl/slownik.bhtml?definitionId=15084683633" TargetMode="External"/><Relationship Id="rId45" Type="http://schemas.openxmlformats.org/officeDocument/2006/relationships/hyperlink" Target="https://www.morele.net/dysk-hdd-hitachi-travelstar-5k1000-2-5-1tb-hts541010a9e680-504319/" TargetMode="External"/><Relationship Id="rId53" Type="http://schemas.openxmlformats.org/officeDocument/2006/relationships/hyperlink" Target="https://www.morele.net/dysk-hdd-hitachi-travelstar-5k1000-2-5-1tb-hts541010a9e680-504319/" TargetMode="External"/><Relationship Id="rId58" Type="http://schemas.openxmlformats.org/officeDocument/2006/relationships/hyperlink" Target="https://www.morele.net/dysk-hdd-hitachi-travelstar-5k1000-2-5-1tb-hts541010a9e680-504319/" TargetMode="External"/><Relationship Id="rId66" Type="http://schemas.openxmlformats.org/officeDocument/2006/relationships/hyperlink" Target="https://www.morele.net/dysk-seagate-barracuda-1tb-6gb-s-sata-st1000dm010-1042371/" TargetMode="External"/><Relationship Id="rId7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orele.net/zasilacz-silentiumpc-vero-l2-500w-spc164-977142/" TargetMode="External"/><Relationship Id="rId23" Type="http://schemas.openxmlformats.org/officeDocument/2006/relationships/hyperlink" Target="https://www.morele.net/pamiec-hyperx-fury-ddr3-8gb-1600mhz-cl10-hx316c10fb-8-637825/" TargetMode="External"/><Relationship Id="rId28" Type="http://schemas.openxmlformats.org/officeDocument/2006/relationships/hyperlink" Target="https://www.morele.net/pamiec-hyperx-fury-ddr3-8gb-1600mhz-cl10-hx316c10fb-8-637825/" TargetMode="External"/><Relationship Id="rId36" Type="http://schemas.openxmlformats.org/officeDocument/2006/relationships/hyperlink" Target="https://www.morele.net/pamiec-hyperx-fury-ddr3-8gb-1600mhz-cl10-hx316c10fb-8-637825/" TargetMode="External"/><Relationship Id="rId49" Type="http://schemas.openxmlformats.org/officeDocument/2006/relationships/hyperlink" Target="https://www.morele.net/dysk-hdd-hitachi-travelstar-5k1000-2-5-1tb-hts541010a9e680-504319/" TargetMode="External"/><Relationship Id="rId57" Type="http://schemas.openxmlformats.org/officeDocument/2006/relationships/hyperlink" Target="https://www.morele.net/dysk-hdd-hitachi-travelstar-5k1000-2-5-1tb-hts541010a9e680-504319/" TargetMode="External"/><Relationship Id="rId61" Type="http://schemas.openxmlformats.org/officeDocument/2006/relationships/hyperlink" Target="https://www.morele.net/dysk-seagate-barracuda-1tb-6gb-s-sata-st1000dm010-1042371/" TargetMode="External"/><Relationship Id="rId10" Type="http://schemas.openxmlformats.org/officeDocument/2006/relationships/hyperlink" Target="https://www.morele.net/zasilacz-silentiumpc-vero-l2-500w-spc164-977142/" TargetMode="External"/><Relationship Id="rId19" Type="http://schemas.openxmlformats.org/officeDocument/2006/relationships/hyperlink" Target="https://www.morele.net/zasilacz-silentiumpc-vero-l2-500w-spc164-977142/" TargetMode="External"/><Relationship Id="rId31" Type="http://schemas.openxmlformats.org/officeDocument/2006/relationships/hyperlink" Target="https://www.morele.net/pamiec-hyperx-fury-ddr3-8gb-1600mhz-cl10-hx316c10fb-8-637825/" TargetMode="External"/><Relationship Id="rId44" Type="http://schemas.openxmlformats.org/officeDocument/2006/relationships/hyperlink" Target="https://www.morele.net/dysk-hdd-hitachi-travelstar-5k1000-2-5-1tb-hts541010a9e680-504319/" TargetMode="External"/><Relationship Id="rId52" Type="http://schemas.openxmlformats.org/officeDocument/2006/relationships/hyperlink" Target="https://www.morele.net/dysk-hdd-hitachi-travelstar-5k1000-2-5-1tb-hts541010a9e680-504319/" TargetMode="External"/><Relationship Id="rId60" Type="http://schemas.openxmlformats.org/officeDocument/2006/relationships/hyperlink" Target="https://www.morele.net/dysk-hdd-hitachi-travelstar-5k1000-2-5-1tb-hts541010a9e680-504319/" TargetMode="External"/><Relationship Id="rId65" Type="http://schemas.openxmlformats.org/officeDocument/2006/relationships/hyperlink" Target="https://www.morele.net/dysk-seagate-barracuda-1tb-6gb-s-sata-st1000dm010-1042371/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high_end_cpus.html" TargetMode="External"/><Relationship Id="rId14" Type="http://schemas.openxmlformats.org/officeDocument/2006/relationships/hyperlink" Target="https://www.morele.net/zasilacz-silentiumpc-vero-l2-500w-spc164-977142/" TargetMode="External"/><Relationship Id="rId22" Type="http://schemas.openxmlformats.org/officeDocument/2006/relationships/hyperlink" Target="https://www.morele.net/zasilacz-silentiumpc-vero-l2-500w-spc164-977142/" TargetMode="External"/><Relationship Id="rId27" Type="http://schemas.openxmlformats.org/officeDocument/2006/relationships/hyperlink" Target="https://www.morele.net/pamiec-hyperx-fury-ddr3-8gb-1600mhz-cl10-hx316c10fb-8-637825/" TargetMode="External"/><Relationship Id="rId30" Type="http://schemas.openxmlformats.org/officeDocument/2006/relationships/hyperlink" Target="https://www.morele.net/pamiec-hyperx-fury-ddr3-8gb-1600mhz-cl10-hx316c10fb-8-637825/" TargetMode="External"/><Relationship Id="rId35" Type="http://schemas.openxmlformats.org/officeDocument/2006/relationships/hyperlink" Target="https://www.morele.net/pamiec-hyperx-fury-ddr3-8gb-1600mhz-cl10-hx316c10fb-8-637825/" TargetMode="External"/><Relationship Id="rId43" Type="http://schemas.openxmlformats.org/officeDocument/2006/relationships/hyperlink" Target="https://www.morele.net/dysk-hdd-hitachi-travelstar-5k1000-2-5-1tb-hts541010a9e680-504319/" TargetMode="External"/><Relationship Id="rId48" Type="http://schemas.openxmlformats.org/officeDocument/2006/relationships/hyperlink" Target="https://www.morele.net/dysk-hdd-hitachi-travelstar-5k1000-2-5-1tb-hts541010a9e680-504319/" TargetMode="External"/><Relationship Id="rId56" Type="http://schemas.openxmlformats.org/officeDocument/2006/relationships/hyperlink" Target="https://www.morele.net/dysk-hdd-hitachi-travelstar-5k1000-2-5-1tb-hts541010a9e680-504319/" TargetMode="External"/><Relationship Id="rId64" Type="http://schemas.openxmlformats.org/officeDocument/2006/relationships/hyperlink" Target="https://www.morele.net/dysk-seagate-barracuda-1tb-6gb-s-sata-st1000dm010-1042371/" TargetMode="External"/><Relationship Id="rId69" Type="http://schemas.openxmlformats.org/officeDocument/2006/relationships/hyperlink" Target="https://www.morele.net/dysk-ssd-kingston-ssdnow-uv400-240-gb-suv400s37-240g-774070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cpubenchmark.net/high_end_cpus.html" TargetMode="External"/><Relationship Id="rId51" Type="http://schemas.openxmlformats.org/officeDocument/2006/relationships/hyperlink" Target="https://www.morele.net/dysk-hdd-hitachi-travelstar-5k1000-2-5-1tb-hts541010a9e680-504319/" TargetMode="External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www.morele.net/zasilacz-silentiumpc-vero-l2-500w-spc164-977142/" TargetMode="External"/><Relationship Id="rId17" Type="http://schemas.openxmlformats.org/officeDocument/2006/relationships/hyperlink" Target="https://www.morele.net/zasilacz-silentiumpc-vero-l2-500w-spc164-977142/" TargetMode="External"/><Relationship Id="rId25" Type="http://schemas.openxmlformats.org/officeDocument/2006/relationships/hyperlink" Target="https://www.morele.net/pamiec-hyperx-fury-ddr3-8gb-1600mhz-cl10-hx316c10fb-8-637825/" TargetMode="External"/><Relationship Id="rId33" Type="http://schemas.openxmlformats.org/officeDocument/2006/relationships/hyperlink" Target="https://www.morele.net/pamiec-hyperx-fury-ddr3-8gb-1600mhz-cl10-hx316c10fb-8-637825/" TargetMode="External"/><Relationship Id="rId38" Type="http://schemas.openxmlformats.org/officeDocument/2006/relationships/hyperlink" Target="https://www.euro.com.pl/slownik.bhtml?definitionId=1707668422" TargetMode="External"/><Relationship Id="rId46" Type="http://schemas.openxmlformats.org/officeDocument/2006/relationships/hyperlink" Target="https://www.morele.net/dysk-hdd-hitachi-travelstar-5k1000-2-5-1tb-hts541010a9e680-504319/" TargetMode="External"/><Relationship Id="rId59" Type="http://schemas.openxmlformats.org/officeDocument/2006/relationships/hyperlink" Target="https://www.morele.net/dysk-hdd-hitachi-travelstar-5k1000-2-5-1tb-hts541010a9e680-504319/" TargetMode="External"/><Relationship Id="rId67" Type="http://schemas.openxmlformats.org/officeDocument/2006/relationships/hyperlink" Target="https://www.morele.net/dysk-seagate-barracuda-1tb-6gb-s-sata-st1000dm010-1042371/" TargetMode="External"/><Relationship Id="rId20" Type="http://schemas.openxmlformats.org/officeDocument/2006/relationships/hyperlink" Target="https://www.morele.net/zasilacz-silentiumpc-vero-l2-500w-spc164-977142/" TargetMode="External"/><Relationship Id="rId41" Type="http://schemas.openxmlformats.org/officeDocument/2006/relationships/hyperlink" Target="https://www.euro.com.pl/slownik.bhtml?definitionId=15084528545" TargetMode="External"/><Relationship Id="rId54" Type="http://schemas.openxmlformats.org/officeDocument/2006/relationships/hyperlink" Target="https://www.morele.net/dysk-hdd-hitachi-travelstar-5k1000-2-5-1tb-hts541010a9e680-504319/" TargetMode="External"/><Relationship Id="rId62" Type="http://schemas.openxmlformats.org/officeDocument/2006/relationships/hyperlink" Target="https://www.morele.net/dysk-seagate-barracuda-1tb-6gb-s-sata-st1000dm010-1042371/" TargetMode="External"/><Relationship Id="rId70" Type="http://schemas.openxmlformats.org/officeDocument/2006/relationships/hyperlink" Target="https://www.morele.net/dysk-ssd-kingston-ssdnow-uv400-240-gb-suv400s37-240g-774070/" TargetMode="External"/><Relationship Id="rId7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4BF8-E17E-469D-81E5-675A8510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4008</Words>
  <Characters>24052</Characters>
  <Application>Microsoft Office Word</Application>
  <DocSecurity>0</DocSecurity>
  <Lines>200</Lines>
  <Paragraphs>56</Paragraphs>
  <ScaleCrop>false</ScaleCrop>
  <Company/>
  <LinksUpToDate>false</LinksUpToDate>
  <CharactersWithSpaces>28004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2018-10-18T13:37:00Z</dcterms:created>
  <dcterms:modified xsi:type="dcterms:W3CDTF">2018-10-18T13:37:00Z</dcterms:modified>
</cp:coreProperties>
</file>